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A6" w:rsidRDefault="00650AA6" w:rsidP="00650AA6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результатам проведения</w:t>
      </w:r>
      <w:r w:rsidRPr="00650A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.05.2024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21.12.2023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году», приказом Комитета по образованию муниципального образования «Энский район» Энской области от 22.03.2024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 в форме всероссийских проверочных работ в 2024</w:t>
      </w:r>
      <w:proofErr w:type="gramEnd"/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году» Всероссийские проверочные работы проводились в 4, 5, 6, 7, 8-х классах.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1155"/>
        <w:gridCol w:w="1155"/>
        <w:gridCol w:w="1155"/>
        <w:gridCol w:w="1155"/>
        <w:gridCol w:w="1155"/>
      </w:tblGrid>
      <w:tr w:rsidR="009C398B" w:rsidRPr="00650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 w:rsidRPr="00650A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 w:rsidRPr="00650A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 w:rsidRPr="00650A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 w:rsidRPr="00650A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 w:rsidRPr="00650A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9C398B" w:rsidRPr="00650AA6" w:rsidTr="00650AA6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D1F" w:rsidRDefault="00650AA6" w:rsidP="00650D1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0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D1F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D1F" w:rsidRDefault="00650D1F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D1F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D1F" w:rsidRDefault="00650D1F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C398B" w:rsidRPr="00650AA6" w:rsidTr="00650AA6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C398B" w:rsidRPr="00650AA6" w:rsidTr="00650AA6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650AA6" w:rsidP="008F32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3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C398B" w:rsidRPr="00650AA6" w:rsidTr="00650AA6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C398B" w:rsidRPr="00650AA6" w:rsidTr="00650AA6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8F32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C398B" w:rsidRPr="00650AA6" w:rsidTr="00650AA6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C398B" w:rsidRPr="00650AA6" w:rsidTr="00650AA6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C398B" w:rsidRPr="00650AA6" w:rsidTr="00650AA6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C398B" w:rsidRPr="00650AA6" w:rsidTr="00650AA6">
        <w:trPr>
          <w:trHeight w:val="1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8F32FB" w:rsidRDefault="008F32FB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98B" w:rsidRPr="00650AA6" w:rsidRDefault="00650AA6" w:rsidP="00650A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EB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183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EB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197 (92,8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 года в 4 классе</w:t>
      </w: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Форма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проведения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>
        <w:rPr>
          <w:rFonts w:cstheme="minorHAnsi"/>
          <w:color w:val="000000"/>
          <w:sz w:val="24"/>
          <w:szCs w:val="24"/>
        </w:rPr>
        <w:t>традиционная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proofErr w:type="gramEnd"/>
    </w:p>
    <w:tbl>
      <w:tblPr>
        <w:tblStyle w:val="a3"/>
        <w:tblW w:w="10081" w:type="dxa"/>
        <w:tblLook w:val="04A0" w:firstRow="1" w:lastRow="0" w:firstColumn="1" w:lastColumn="0" w:noHBand="0" w:noVBand="1"/>
      </w:tblPr>
      <w:tblGrid>
        <w:gridCol w:w="750"/>
        <w:gridCol w:w="1640"/>
        <w:gridCol w:w="1687"/>
        <w:gridCol w:w="1293"/>
        <w:gridCol w:w="408"/>
        <w:gridCol w:w="717"/>
        <w:gridCol w:w="717"/>
        <w:gridCol w:w="717"/>
        <w:gridCol w:w="328"/>
        <w:gridCol w:w="608"/>
        <w:gridCol w:w="608"/>
        <w:gridCol w:w="608"/>
      </w:tblGrid>
      <w:tr w:rsidR="00834032" w:rsidTr="00834032">
        <w:trPr>
          <w:trHeight w:val="40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Класс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2" w:rsidRDefault="00834032">
            <w:pP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Учитель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Итоги года</w:t>
            </w:r>
          </w:p>
        </w:tc>
      </w:tr>
      <w:tr w:rsidR="00834032" w:rsidTr="0083403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34032" w:rsidTr="0083403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ind w:left="-183" w:right="-94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ind w:left="-183" w:right="-94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Метельская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Н.Н.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53,85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46,15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  <w:tr w:rsidR="00834032" w:rsidTr="00834032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2" w:rsidRDefault="00834032">
            <w:pPr>
              <w:tabs>
                <w:tab w:val="left" w:pos="426"/>
              </w:tabs>
              <w:spacing w:before="0" w:beforeAutospacing="0" w:after="0" w:afterAutospacing="0"/>
              <w:ind w:left="-183" w:right="-94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Математика</w:t>
            </w:r>
          </w:p>
          <w:p w:rsidR="00834032" w:rsidRDefault="00834032">
            <w:pPr>
              <w:spacing w:before="0" w:beforeAutospacing="0" w:after="0" w:afterAutospacing="0"/>
              <w:ind w:left="-183" w:right="-94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ind w:left="-183" w:right="-94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Метельская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Н.Н.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53,3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26,7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  <w:tr w:rsidR="00834032" w:rsidTr="00834032">
        <w:trPr>
          <w:trHeight w:val="5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tabs>
                <w:tab w:val="left" w:pos="426"/>
              </w:tabs>
              <w:spacing w:before="0" w:beforeAutospacing="0" w:after="0" w:afterAutospacing="0"/>
              <w:ind w:left="-183" w:right="-94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spacing w:before="0" w:beforeAutospacing="0" w:after="0" w:afterAutospacing="0"/>
              <w:ind w:left="-183" w:right="-94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Метельская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Н.Н.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13,3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26,7</w:t>
            </w:r>
          </w:p>
        </w:tc>
      </w:tr>
    </w:tbl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color w:val="FF0000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Вывод:</w:t>
      </w:r>
      <w:r>
        <w:rPr>
          <w:rFonts w:cstheme="minorHAnsi"/>
          <w:sz w:val="24"/>
          <w:szCs w:val="24"/>
          <w:lang w:val="ru-RU"/>
        </w:rPr>
        <w:t xml:space="preserve"> многие обучающиеся понизили отметки по сравнению с отметками по журналу; некоторые  обучающиеся; повысили отметки (</w:t>
      </w:r>
      <w:proofErr w:type="spellStart"/>
      <w:r>
        <w:rPr>
          <w:rFonts w:cstheme="minorHAnsi"/>
          <w:sz w:val="24"/>
          <w:szCs w:val="24"/>
          <w:lang w:val="ru-RU"/>
        </w:rPr>
        <w:t>отм</w:t>
      </w:r>
      <w:proofErr w:type="spellEnd"/>
      <w:r>
        <w:rPr>
          <w:rFonts w:cstheme="minorHAnsi"/>
          <w:sz w:val="24"/>
          <w:szCs w:val="24"/>
          <w:lang w:val="ru-RU"/>
        </w:rPr>
        <w:t xml:space="preserve">. &gt; </w:t>
      </w:r>
      <w:proofErr w:type="spellStart"/>
      <w:r>
        <w:rPr>
          <w:rFonts w:cstheme="minorHAnsi"/>
          <w:sz w:val="24"/>
          <w:szCs w:val="24"/>
          <w:lang w:val="ru-RU"/>
        </w:rPr>
        <w:t>отм</w:t>
      </w:r>
      <w:proofErr w:type="spellEnd"/>
      <w:r>
        <w:rPr>
          <w:rFonts w:cstheme="minorHAnsi"/>
          <w:sz w:val="24"/>
          <w:szCs w:val="24"/>
          <w:lang w:val="ru-RU"/>
        </w:rPr>
        <w:t>. по журналу)</w:t>
      </w:r>
      <w:r>
        <w:rPr>
          <w:rFonts w:cstheme="minorHAnsi"/>
          <w:color w:val="FF0000"/>
          <w:sz w:val="24"/>
          <w:szCs w:val="24"/>
          <w:lang w:val="ru-RU"/>
        </w:rPr>
        <w:t>.</w:t>
      </w: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color w:val="FF0000"/>
          <w:sz w:val="24"/>
          <w:szCs w:val="24"/>
          <w:lang w:val="ru-RU"/>
        </w:rPr>
      </w:pP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Итоги ВПР 2024</w:t>
      </w:r>
      <w:r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года в 5 классе</w:t>
      </w:r>
    </w:p>
    <w:tbl>
      <w:tblPr>
        <w:tblStyle w:val="a3"/>
        <w:tblW w:w="9975" w:type="dxa"/>
        <w:tblLook w:val="04A0" w:firstRow="1" w:lastRow="0" w:firstColumn="1" w:lastColumn="0" w:noHBand="0" w:noVBand="1"/>
      </w:tblPr>
      <w:tblGrid>
        <w:gridCol w:w="1668"/>
        <w:gridCol w:w="1764"/>
        <w:gridCol w:w="1293"/>
        <w:gridCol w:w="551"/>
        <w:gridCol w:w="717"/>
        <w:gridCol w:w="717"/>
        <w:gridCol w:w="717"/>
        <w:gridCol w:w="637"/>
        <w:gridCol w:w="637"/>
        <w:gridCol w:w="637"/>
        <w:gridCol w:w="637"/>
      </w:tblGrid>
      <w:tr w:rsidR="00834032" w:rsidTr="00834032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Учитель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Итоги года</w:t>
            </w:r>
          </w:p>
        </w:tc>
      </w:tr>
      <w:tr w:rsidR="00834032" w:rsidTr="0083403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Мустафаева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Э.Э.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Математика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Курдау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44,4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44,4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11,2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биология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Велиляева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Н.С.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22,2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44,6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11,2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История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Байзакова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М.З.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11,2</w:t>
            </w:r>
          </w:p>
        </w:tc>
      </w:tr>
    </w:tbl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Итоги ВПР 2024</w:t>
      </w:r>
      <w:r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года в 6 классе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1668"/>
        <w:gridCol w:w="1984"/>
        <w:gridCol w:w="1293"/>
        <w:gridCol w:w="551"/>
        <w:gridCol w:w="567"/>
        <w:gridCol w:w="440"/>
        <w:gridCol w:w="567"/>
        <w:gridCol w:w="764"/>
        <w:gridCol w:w="606"/>
        <w:gridCol w:w="508"/>
        <w:gridCol w:w="508"/>
      </w:tblGrid>
      <w:tr w:rsidR="00834032" w:rsidTr="00834032"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Учитель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Итоги года</w:t>
            </w:r>
          </w:p>
        </w:tc>
      </w:tr>
      <w:tr w:rsidR="00834032" w:rsidTr="0083403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Калугин Ю.А.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Никулина А.Н.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Мустафаева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Э.Э..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Байзакова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М.З.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20</w:t>
            </w:r>
          </w:p>
        </w:tc>
      </w:tr>
    </w:tbl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Итоги ВПР 2024</w:t>
      </w:r>
      <w:r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года в 7 классе</w:t>
      </w:r>
    </w:p>
    <w:tbl>
      <w:tblPr>
        <w:tblStyle w:val="a3"/>
        <w:tblW w:w="10297" w:type="dxa"/>
        <w:tblLook w:val="04A0" w:firstRow="1" w:lastRow="0" w:firstColumn="1" w:lastColumn="0" w:noHBand="0" w:noVBand="1"/>
      </w:tblPr>
      <w:tblGrid>
        <w:gridCol w:w="1668"/>
        <w:gridCol w:w="1829"/>
        <w:gridCol w:w="1293"/>
        <w:gridCol w:w="474"/>
        <w:gridCol w:w="717"/>
        <w:gridCol w:w="717"/>
        <w:gridCol w:w="717"/>
        <w:gridCol w:w="764"/>
        <w:gridCol w:w="706"/>
        <w:gridCol w:w="706"/>
        <w:gridCol w:w="706"/>
      </w:tblGrid>
      <w:tr w:rsidR="00834032" w:rsidTr="00834032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Учитель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Итоги года</w:t>
            </w:r>
          </w:p>
        </w:tc>
      </w:tr>
      <w:tr w:rsidR="00834032" w:rsidTr="0083403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Калугин Ю.А.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8,3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Математика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Никулина А.Н.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66,7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Физика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Курдау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География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Мустафаева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Э.Э..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25</w:t>
            </w:r>
          </w:p>
        </w:tc>
      </w:tr>
    </w:tbl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Итоги ВПР 2024</w:t>
      </w:r>
      <w:r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года в 8 классе</w:t>
      </w:r>
    </w:p>
    <w:tbl>
      <w:tblPr>
        <w:tblStyle w:val="a3"/>
        <w:tblW w:w="10233" w:type="dxa"/>
        <w:tblLook w:val="04A0" w:firstRow="1" w:lastRow="0" w:firstColumn="1" w:lastColumn="0" w:noHBand="0" w:noVBand="1"/>
      </w:tblPr>
      <w:tblGrid>
        <w:gridCol w:w="1668"/>
        <w:gridCol w:w="1819"/>
        <w:gridCol w:w="1293"/>
        <w:gridCol w:w="410"/>
        <w:gridCol w:w="717"/>
        <w:gridCol w:w="717"/>
        <w:gridCol w:w="717"/>
        <w:gridCol w:w="764"/>
        <w:gridCol w:w="712"/>
        <w:gridCol w:w="704"/>
        <w:gridCol w:w="712"/>
      </w:tblGrid>
      <w:tr w:rsidR="00834032" w:rsidTr="00834032"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</w:t>
            </w:r>
          </w:p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Учитель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Итоги года</w:t>
            </w:r>
          </w:p>
        </w:tc>
      </w:tr>
      <w:tr w:rsidR="00834032" w:rsidTr="0083403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32" w:rsidRDefault="00834032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Мустафаева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Э.Э.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16,7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Математика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Курдау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Р.А..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16,7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Физика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Курдау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16,7</w:t>
            </w:r>
          </w:p>
        </w:tc>
      </w:tr>
      <w:tr w:rsidR="00834032" w:rsidTr="00834032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География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Мустафаева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Э.Э..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33-3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41,7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32" w:rsidRDefault="0083403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25</w:t>
            </w:r>
          </w:p>
        </w:tc>
      </w:tr>
    </w:tbl>
    <w:p w:rsidR="00834032" w:rsidRDefault="00834032" w:rsidP="00834032">
      <w:pPr>
        <w:tabs>
          <w:tab w:val="left" w:pos="426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Выводы</w:t>
      </w:r>
    </w:p>
    <w:p w:rsidR="00834032" w:rsidRDefault="00834032" w:rsidP="0083403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180" w:firstLine="0"/>
        <w:contextualSpacing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Многие обучающиеся не подтвердили своей отметки за 2023/24 учебный год. В основном произошло понижение оценки по сравнению с отметкой преподавателя</w:t>
      </w:r>
      <w:proofErr w:type="gramStart"/>
      <w:r>
        <w:rPr>
          <w:rFonts w:cstheme="minorHAnsi"/>
          <w:sz w:val="24"/>
          <w:szCs w:val="24"/>
          <w:lang w:val="ru-RU"/>
        </w:rPr>
        <w:t xml:space="preserve">.. </w:t>
      </w:r>
      <w:proofErr w:type="gramEnd"/>
      <w:r>
        <w:rPr>
          <w:rFonts w:cstheme="minorHAnsi"/>
          <w:sz w:val="24"/>
          <w:szCs w:val="24"/>
          <w:lang w:val="ru-RU"/>
        </w:rPr>
        <w:t>Подтверждение зафиксировано по истории, биологии, обществознанию в 5, 6, 7, 8-х классах.</w:t>
      </w:r>
    </w:p>
    <w:p w:rsidR="00834032" w:rsidRDefault="00834032" w:rsidP="0083403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180" w:firstLine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 xml:space="preserve">Анализ результатов ВПР показал серьезное снижение качества образовательных результатов по русскому языку и математике в 5–8-х классах. </w:t>
      </w:r>
      <w:proofErr w:type="spellStart"/>
      <w:r>
        <w:rPr>
          <w:rFonts w:cstheme="minorHAnsi"/>
          <w:sz w:val="24"/>
          <w:szCs w:val="24"/>
        </w:rPr>
        <w:t>Положительная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динамика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наблюдается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истории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обществознанию</w:t>
      </w:r>
      <w:proofErr w:type="spellEnd"/>
      <w:r>
        <w:rPr>
          <w:rFonts w:cstheme="minorHAnsi"/>
          <w:sz w:val="24"/>
          <w:szCs w:val="24"/>
        </w:rPr>
        <w:t>.</w:t>
      </w:r>
    </w:p>
    <w:p w:rsidR="00834032" w:rsidRDefault="00834032" w:rsidP="0083403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180" w:firstLine="0"/>
        <w:contextualSpacing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Анализ результатов ВПР по сравнению </w:t>
      </w:r>
      <w:proofErr w:type="gramStart"/>
      <w:r>
        <w:rPr>
          <w:rFonts w:cstheme="minorHAnsi"/>
          <w:sz w:val="24"/>
          <w:szCs w:val="24"/>
          <w:lang w:val="ru-RU"/>
        </w:rPr>
        <w:t>с</w:t>
      </w:r>
      <w:proofErr w:type="gramEnd"/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sz w:val="24"/>
          <w:szCs w:val="24"/>
          <w:lang w:val="ru-RU"/>
        </w:rPr>
        <w:t>общероссийским</w:t>
      </w:r>
      <w:proofErr w:type="gramEnd"/>
      <w:r>
        <w:rPr>
          <w:rFonts w:cstheme="minorHAnsi"/>
          <w:sz w:val="24"/>
          <w:szCs w:val="24"/>
          <w:lang w:val="ru-RU"/>
        </w:rPr>
        <w:t>, региональным и районным показателям выявил высокий уровень качества образовательных результатов по биологии,  физике. Самое серьезное отставание наблюдается по русскому языку и математике.</w:t>
      </w:r>
    </w:p>
    <w:p w:rsidR="00834032" w:rsidRDefault="00834032" w:rsidP="00834032">
      <w:pPr>
        <w:tabs>
          <w:tab w:val="left" w:pos="426"/>
        </w:tabs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t>Рекомендации</w:t>
      </w:r>
      <w:proofErr w:type="spellEnd"/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0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педагогическом совете от 31.05.2024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Выявить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Проанализировать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Использовать результаты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Скорректировать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Учесть результаты ВПР-2024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 w:rsidRPr="00650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в срок до 31.08.2024.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9C398B" w:rsidRPr="00650AA6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A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6"/>
        <w:gridCol w:w="3118"/>
      </w:tblGrid>
      <w:tr w:rsidR="009C398B" w:rsidRPr="00650AA6" w:rsidTr="00834032">
        <w:tc>
          <w:tcPr>
            <w:tcW w:w="6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8B" w:rsidRPr="00650AA6" w:rsidRDefault="00650AA6" w:rsidP="0083403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8B" w:rsidRPr="00834032" w:rsidRDefault="00834032" w:rsidP="00650AA6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В.С.Бекирова</w:t>
            </w:r>
            <w:proofErr w:type="spellEnd"/>
          </w:p>
        </w:tc>
      </w:tr>
    </w:tbl>
    <w:p w:rsidR="009C398B" w:rsidRPr="00650D1F" w:rsidRDefault="00650AA6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справкой ознакомле</w:t>
      </w:r>
      <w:proofErr w:type="gramStart"/>
      <w:r w:rsidRPr="00650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50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ы):</w:t>
      </w:r>
    </w:p>
    <w:p w:rsidR="009C398B" w:rsidRPr="00650AA6" w:rsidRDefault="009C398B" w:rsidP="00650AA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398B" w:rsidRPr="00650AA6" w:rsidSect="00650AA6">
      <w:pgSz w:w="11907" w:h="16839"/>
      <w:pgMar w:top="851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3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805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0AA6"/>
    <w:rsid w:val="00650D1F"/>
    <w:rsid w:val="00653AF6"/>
    <w:rsid w:val="007D6172"/>
    <w:rsid w:val="00834032"/>
    <w:rsid w:val="008F32FB"/>
    <w:rsid w:val="009C398B"/>
    <w:rsid w:val="00B73A5A"/>
    <w:rsid w:val="00CD22C7"/>
    <w:rsid w:val="00DA439F"/>
    <w:rsid w:val="00E438A1"/>
    <w:rsid w:val="00EB461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dc:description>Подготовлено экспертами Актион-МЦФЭР</dc:description>
  <cp:lastModifiedBy>Рамазан</cp:lastModifiedBy>
  <cp:revision>5</cp:revision>
  <dcterms:created xsi:type="dcterms:W3CDTF">2024-07-02T17:59:00Z</dcterms:created>
  <dcterms:modified xsi:type="dcterms:W3CDTF">2024-11-03T16:02:00Z</dcterms:modified>
</cp:coreProperties>
</file>