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96" w:rsidRDefault="007C1096" w:rsidP="007C1096">
      <w:pPr>
        <w:pStyle w:val="a3"/>
        <w:ind w:left="0" w:right="122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7261116" cy="9398000"/>
            <wp:effectExtent l="0" t="0" r="0" b="0"/>
            <wp:docPr id="1" name="Рисунок 1" descr="C:\Users\Ирина\AppData\Local\Microsoft\Windows\INetCache\Content.Word\план ВШ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\AppData\Local\Microsoft\Windows\INetCache\Content.Word\план ВШ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1116" cy="93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096" w:rsidRDefault="007C1096" w:rsidP="007C1096">
      <w:pPr>
        <w:pStyle w:val="a3"/>
        <w:ind w:left="0" w:right="122"/>
        <w:rPr>
          <w:b/>
        </w:rPr>
      </w:pPr>
      <w:bookmarkStart w:id="0" w:name="_GoBack"/>
      <w:bookmarkEnd w:id="0"/>
    </w:p>
    <w:p w:rsidR="007C1096" w:rsidRDefault="007C1096" w:rsidP="007C1096">
      <w:pPr>
        <w:pStyle w:val="a3"/>
        <w:ind w:right="122" w:firstLine="707"/>
        <w:jc w:val="center"/>
        <w:rPr>
          <w:b/>
        </w:rPr>
      </w:pPr>
    </w:p>
    <w:p w:rsidR="007C1096" w:rsidRDefault="007C1096" w:rsidP="007C1096">
      <w:pPr>
        <w:pStyle w:val="a3"/>
        <w:ind w:right="122" w:firstLine="707"/>
        <w:jc w:val="center"/>
        <w:rPr>
          <w:b/>
        </w:rPr>
      </w:pPr>
    </w:p>
    <w:p w:rsidR="007C1096" w:rsidRDefault="007C1096" w:rsidP="007C1096">
      <w:pPr>
        <w:pStyle w:val="a3"/>
        <w:ind w:right="122" w:firstLine="707"/>
        <w:jc w:val="center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089"/>
        <w:gridCol w:w="1558"/>
      </w:tblGrid>
      <w:tr w:rsidR="007C1096" w:rsidTr="00B90480">
        <w:trPr>
          <w:trHeight w:val="2208"/>
        </w:trPr>
        <w:tc>
          <w:tcPr>
            <w:tcW w:w="994" w:type="dxa"/>
          </w:tcPr>
          <w:p w:rsidR="007C1096" w:rsidRDefault="007C1096" w:rsidP="00B904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9" w:type="dxa"/>
          </w:tcPr>
          <w:p w:rsidR="007C1096" w:rsidRPr="007C1096" w:rsidRDefault="007C1096" w:rsidP="00B90480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line="268" w:lineRule="exact"/>
              <w:ind w:hanging="361"/>
              <w:rPr>
                <w:sz w:val="24"/>
                <w:lang w:val="ru-RU"/>
              </w:rPr>
            </w:pPr>
            <w:r w:rsidRPr="007C1096">
              <w:rPr>
                <w:sz w:val="24"/>
                <w:lang w:val="ru-RU"/>
              </w:rPr>
              <w:t>О</w:t>
            </w:r>
            <w:r w:rsidRPr="007C1096">
              <w:rPr>
                <w:spacing w:val="-3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выполнении</w:t>
            </w:r>
            <w:r w:rsidRPr="007C1096">
              <w:rPr>
                <w:spacing w:val="-2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решений</w:t>
            </w:r>
            <w:r w:rsidRPr="007C1096">
              <w:rPr>
                <w:spacing w:val="-1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заседаний</w:t>
            </w:r>
            <w:r w:rsidRPr="007C1096">
              <w:rPr>
                <w:spacing w:val="-2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ШВР</w:t>
            </w:r>
            <w:r w:rsidRPr="007C1096">
              <w:rPr>
                <w:spacing w:val="2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(протокол</w:t>
            </w:r>
            <w:r w:rsidRPr="007C1096">
              <w:rPr>
                <w:spacing w:val="-1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№</w:t>
            </w:r>
            <w:r w:rsidRPr="007C1096">
              <w:rPr>
                <w:spacing w:val="-3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4)</w:t>
            </w:r>
          </w:p>
          <w:p w:rsidR="007C1096" w:rsidRPr="007C1096" w:rsidRDefault="007C1096" w:rsidP="00B90480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ind w:right="442"/>
              <w:rPr>
                <w:sz w:val="24"/>
                <w:lang w:val="ru-RU"/>
              </w:rPr>
            </w:pPr>
            <w:r w:rsidRPr="007C1096">
              <w:rPr>
                <w:sz w:val="24"/>
                <w:lang w:val="ru-RU"/>
              </w:rPr>
              <w:t xml:space="preserve">Об итогах деятельности школы по реализации </w:t>
            </w:r>
            <w:r w:rsidRPr="007C1096">
              <w:rPr>
                <w:bCs/>
                <w:sz w:val="24"/>
                <w:szCs w:val="24"/>
                <w:shd w:val="clear" w:color="auto" w:fill="FFFFFF"/>
                <w:lang w:val="ru-RU"/>
              </w:rPr>
              <w:t>Федерального</w:t>
            </w:r>
            <w:r w:rsidRPr="00ED299C">
              <w:rPr>
                <w:sz w:val="24"/>
                <w:szCs w:val="24"/>
                <w:shd w:val="clear" w:color="auto" w:fill="FFFFFF"/>
              </w:rPr>
              <w:t> </w:t>
            </w:r>
            <w:r w:rsidRPr="007C1096">
              <w:rPr>
                <w:bCs/>
                <w:sz w:val="24"/>
                <w:szCs w:val="24"/>
                <w:shd w:val="clear" w:color="auto" w:fill="FFFFFF"/>
                <w:lang w:val="ru-RU"/>
              </w:rPr>
              <w:t>закона</w:t>
            </w:r>
            <w:r w:rsidRPr="00ED299C">
              <w:rPr>
                <w:sz w:val="24"/>
                <w:szCs w:val="24"/>
                <w:shd w:val="clear" w:color="auto" w:fill="FFFFFF"/>
              </w:rPr>
              <w:t> </w:t>
            </w:r>
            <w:r w:rsidRPr="007C1096">
              <w:rPr>
                <w:sz w:val="24"/>
                <w:szCs w:val="24"/>
                <w:shd w:val="clear" w:color="auto" w:fill="FFFFFF"/>
                <w:lang w:val="ru-RU"/>
              </w:rPr>
              <w:t xml:space="preserve">от 24 июня 1999 г. </w:t>
            </w:r>
            <w:r w:rsidRPr="00ED299C">
              <w:rPr>
                <w:sz w:val="24"/>
                <w:szCs w:val="24"/>
                <w:shd w:val="clear" w:color="auto" w:fill="FFFFFF"/>
              </w:rPr>
              <w:t>N </w:t>
            </w:r>
            <w:r w:rsidRPr="007C1096">
              <w:rPr>
                <w:bCs/>
                <w:sz w:val="24"/>
                <w:szCs w:val="24"/>
                <w:shd w:val="clear" w:color="auto" w:fill="FFFFFF"/>
                <w:lang w:val="ru-RU"/>
              </w:rPr>
              <w:t>120</w:t>
            </w:r>
            <w:r w:rsidRPr="007C1096">
              <w:rPr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7C1096">
              <w:rPr>
                <w:bCs/>
                <w:sz w:val="24"/>
                <w:szCs w:val="24"/>
                <w:shd w:val="clear" w:color="auto" w:fill="FFFFFF"/>
                <w:lang w:val="ru-RU"/>
              </w:rPr>
              <w:t>ФЗ</w:t>
            </w:r>
            <w:r w:rsidRPr="00ED299C">
              <w:rPr>
                <w:sz w:val="24"/>
                <w:szCs w:val="24"/>
                <w:shd w:val="clear" w:color="auto" w:fill="FFFFFF"/>
              </w:rPr>
              <w:t> </w:t>
            </w:r>
            <w:r w:rsidRPr="007C1096">
              <w:rPr>
                <w:sz w:val="24"/>
                <w:lang w:val="ru-RU"/>
              </w:rPr>
              <w:t xml:space="preserve"> за</w:t>
            </w:r>
            <w:r w:rsidRPr="007C1096">
              <w:rPr>
                <w:spacing w:val="-2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1 полугодие</w:t>
            </w:r>
            <w:r w:rsidRPr="007C1096">
              <w:rPr>
                <w:spacing w:val="-2"/>
                <w:sz w:val="24"/>
                <w:lang w:val="ru-RU"/>
              </w:rPr>
              <w:t xml:space="preserve"> </w:t>
            </w:r>
            <w:r w:rsidRPr="007C1096">
              <w:rPr>
                <w:lang w:val="ru-RU"/>
              </w:rPr>
              <w:t>2023-2024</w:t>
            </w:r>
            <w:r w:rsidRPr="007C1096">
              <w:rPr>
                <w:spacing w:val="-2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учебного года.</w:t>
            </w:r>
          </w:p>
          <w:p w:rsidR="007C1096" w:rsidRPr="007C1096" w:rsidRDefault="007C1096" w:rsidP="00B90480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ind w:right="687"/>
              <w:rPr>
                <w:sz w:val="24"/>
                <w:lang w:val="ru-RU"/>
              </w:rPr>
            </w:pPr>
            <w:r w:rsidRPr="007C1096">
              <w:rPr>
                <w:sz w:val="24"/>
                <w:lang w:val="ru-RU"/>
              </w:rPr>
              <w:t>Отчет членов Штаба о профилактической</w:t>
            </w:r>
            <w:r w:rsidRPr="007C1096">
              <w:rPr>
                <w:spacing w:val="1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работе с</w:t>
            </w:r>
            <w:r w:rsidRPr="007C1096">
              <w:rPr>
                <w:spacing w:val="1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учащимся, требующих повышенного педагогического</w:t>
            </w:r>
            <w:r w:rsidRPr="007C1096">
              <w:rPr>
                <w:spacing w:val="-58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внимания,</w:t>
            </w:r>
            <w:r w:rsidRPr="007C1096">
              <w:rPr>
                <w:spacing w:val="-5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за</w:t>
            </w:r>
            <w:r w:rsidRPr="007C1096">
              <w:rPr>
                <w:spacing w:val="-2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1</w:t>
            </w:r>
            <w:r w:rsidRPr="007C1096">
              <w:rPr>
                <w:spacing w:val="-1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полугодие</w:t>
            </w:r>
            <w:r w:rsidRPr="007C1096">
              <w:rPr>
                <w:spacing w:val="-3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2023-2024</w:t>
            </w:r>
            <w:r w:rsidRPr="007C1096">
              <w:rPr>
                <w:spacing w:val="1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учебного</w:t>
            </w:r>
            <w:r w:rsidRPr="007C1096">
              <w:rPr>
                <w:spacing w:val="-1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года.</w:t>
            </w:r>
          </w:p>
          <w:p w:rsidR="007C1096" w:rsidRPr="007C1096" w:rsidRDefault="007C1096" w:rsidP="00B90480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line="270" w:lineRule="atLeast"/>
              <w:ind w:right="146"/>
              <w:rPr>
                <w:sz w:val="24"/>
                <w:lang w:val="ru-RU"/>
              </w:rPr>
            </w:pPr>
            <w:r w:rsidRPr="007C1096">
              <w:rPr>
                <w:sz w:val="24"/>
                <w:lang w:val="ru-RU"/>
              </w:rPr>
              <w:t xml:space="preserve">Об итогах реализации программы «Зимние каникулы </w:t>
            </w:r>
            <w:r w:rsidRPr="007C1096">
              <w:rPr>
                <w:lang w:val="ru-RU"/>
              </w:rPr>
              <w:t>2023-2024</w:t>
            </w:r>
            <w:r w:rsidRPr="007C1096">
              <w:rPr>
                <w:sz w:val="24"/>
                <w:lang w:val="ru-RU"/>
              </w:rPr>
              <w:t>».</w:t>
            </w:r>
          </w:p>
          <w:p w:rsidR="007C1096" w:rsidRPr="007C1096" w:rsidRDefault="007C1096" w:rsidP="00B90480">
            <w:pPr>
              <w:pStyle w:val="TableParagraph"/>
              <w:spacing w:line="268" w:lineRule="exact"/>
              <w:ind w:left="467"/>
              <w:rPr>
                <w:sz w:val="24"/>
                <w:lang w:val="ru-RU"/>
              </w:rPr>
            </w:pPr>
            <w:r w:rsidRPr="007C1096">
              <w:rPr>
                <w:sz w:val="24"/>
                <w:lang w:val="ru-RU"/>
              </w:rPr>
              <w:t>5.</w:t>
            </w:r>
            <w:r w:rsidRPr="007C1096">
              <w:rPr>
                <w:spacing w:val="57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О</w:t>
            </w:r>
            <w:r w:rsidRPr="007C1096">
              <w:rPr>
                <w:spacing w:val="-3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мероприятиях месячника</w:t>
            </w:r>
            <w:r w:rsidRPr="007C1096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7C1096">
              <w:rPr>
                <w:sz w:val="24"/>
                <w:lang w:val="ru-RU"/>
              </w:rPr>
              <w:t>оборонно-массовой</w:t>
            </w:r>
            <w:proofErr w:type="gramEnd"/>
            <w:r w:rsidRPr="007C1096">
              <w:rPr>
                <w:spacing w:val="-2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и</w:t>
            </w:r>
            <w:r w:rsidRPr="007C1096">
              <w:rPr>
                <w:spacing w:val="-2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военно-</w:t>
            </w:r>
          </w:p>
          <w:p w:rsidR="007C1096" w:rsidRDefault="007C1096" w:rsidP="00B90480">
            <w:pPr>
              <w:pStyle w:val="TableParagraph"/>
              <w:tabs>
                <w:tab w:val="left" w:pos="828"/>
              </w:tabs>
              <w:spacing w:line="270" w:lineRule="atLeast"/>
              <w:ind w:left="827" w:right="14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патриотической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.</w:t>
            </w:r>
          </w:p>
          <w:p w:rsidR="007C1096" w:rsidRDefault="007C1096" w:rsidP="00B90480">
            <w:pPr>
              <w:pStyle w:val="TableParagraph"/>
              <w:tabs>
                <w:tab w:val="left" w:pos="828"/>
              </w:tabs>
              <w:spacing w:line="270" w:lineRule="atLeast"/>
              <w:ind w:left="827" w:right="146"/>
              <w:rPr>
                <w:sz w:val="24"/>
              </w:rPr>
            </w:pPr>
          </w:p>
          <w:p w:rsidR="007C1096" w:rsidRDefault="007C1096" w:rsidP="00B90480">
            <w:pPr>
              <w:pStyle w:val="TableParagraph"/>
              <w:tabs>
                <w:tab w:val="left" w:pos="828"/>
              </w:tabs>
              <w:spacing w:line="270" w:lineRule="atLeast"/>
              <w:ind w:left="827" w:right="146"/>
              <w:rPr>
                <w:sz w:val="24"/>
              </w:rPr>
            </w:pPr>
          </w:p>
        </w:tc>
        <w:tc>
          <w:tcPr>
            <w:tcW w:w="1558" w:type="dxa"/>
          </w:tcPr>
          <w:p w:rsidR="007C1096" w:rsidRDefault="007C1096" w:rsidP="00B9048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z w:val="24"/>
              </w:rPr>
              <w:t xml:space="preserve"> </w:t>
            </w:r>
          </w:p>
          <w:p w:rsidR="007C1096" w:rsidRDefault="007C1096" w:rsidP="00B90480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7C1096" w:rsidTr="00B90480">
        <w:trPr>
          <w:trHeight w:val="2208"/>
        </w:trPr>
        <w:tc>
          <w:tcPr>
            <w:tcW w:w="994" w:type="dxa"/>
          </w:tcPr>
          <w:p w:rsidR="007C1096" w:rsidRDefault="007C1096" w:rsidP="00B904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9" w:type="dxa"/>
          </w:tcPr>
          <w:p w:rsidR="007C1096" w:rsidRPr="007C1096" w:rsidRDefault="007C1096" w:rsidP="00B90480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spacing w:line="270" w:lineRule="exact"/>
              <w:ind w:hanging="709"/>
              <w:rPr>
                <w:sz w:val="24"/>
                <w:lang w:val="ru-RU"/>
              </w:rPr>
            </w:pPr>
            <w:r w:rsidRPr="007C1096">
              <w:rPr>
                <w:sz w:val="24"/>
                <w:lang w:val="ru-RU"/>
              </w:rPr>
              <w:t>О</w:t>
            </w:r>
            <w:r w:rsidRPr="007C1096">
              <w:rPr>
                <w:spacing w:val="-3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выполнении</w:t>
            </w:r>
            <w:r w:rsidRPr="007C1096">
              <w:rPr>
                <w:spacing w:val="-2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решений</w:t>
            </w:r>
            <w:r w:rsidRPr="007C1096">
              <w:rPr>
                <w:spacing w:val="-2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заседаний</w:t>
            </w:r>
            <w:r w:rsidRPr="007C1096">
              <w:rPr>
                <w:spacing w:val="-2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ШВР</w:t>
            </w:r>
            <w:r w:rsidRPr="007C1096">
              <w:rPr>
                <w:spacing w:val="-2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(протокол</w:t>
            </w:r>
            <w:r w:rsidRPr="007C1096">
              <w:rPr>
                <w:spacing w:val="-2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№</w:t>
            </w:r>
            <w:r w:rsidRPr="007C1096">
              <w:rPr>
                <w:spacing w:val="-3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5)</w:t>
            </w:r>
          </w:p>
          <w:p w:rsidR="007C1096" w:rsidRPr="007C1096" w:rsidRDefault="007C1096" w:rsidP="00B90480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ind w:left="107" w:right="1303" w:firstLine="0"/>
              <w:rPr>
                <w:sz w:val="24"/>
                <w:lang w:val="ru-RU"/>
              </w:rPr>
            </w:pPr>
            <w:r w:rsidRPr="007C1096">
              <w:rPr>
                <w:sz w:val="24"/>
                <w:lang w:val="ru-RU"/>
              </w:rPr>
              <w:t>О ходе месячника оборонно-массовой и военн</w:t>
            </w:r>
            <w:proofErr w:type="gramStart"/>
            <w:r w:rsidRPr="007C1096">
              <w:rPr>
                <w:sz w:val="24"/>
                <w:lang w:val="ru-RU"/>
              </w:rPr>
              <w:t>о-</w:t>
            </w:r>
            <w:proofErr w:type="gramEnd"/>
            <w:r w:rsidRPr="007C1096">
              <w:rPr>
                <w:spacing w:val="-57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патриотической</w:t>
            </w:r>
            <w:r w:rsidRPr="007C1096">
              <w:rPr>
                <w:spacing w:val="-1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работы</w:t>
            </w:r>
          </w:p>
          <w:p w:rsidR="007C1096" w:rsidRPr="007C1096" w:rsidRDefault="007C1096" w:rsidP="00B90480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ind w:left="107" w:right="469" w:firstLine="0"/>
              <w:rPr>
                <w:sz w:val="24"/>
                <w:lang w:val="ru-RU"/>
              </w:rPr>
            </w:pPr>
            <w:r w:rsidRPr="007C1096">
              <w:rPr>
                <w:sz w:val="24"/>
                <w:lang w:val="ru-RU"/>
              </w:rPr>
              <w:t>О психолого-педагогическом сопровождении учащихся,</w:t>
            </w:r>
            <w:r w:rsidRPr="007C1096">
              <w:rPr>
                <w:spacing w:val="-57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требующих повышенного</w:t>
            </w:r>
            <w:r w:rsidRPr="007C1096">
              <w:rPr>
                <w:spacing w:val="-2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педагогического</w:t>
            </w:r>
            <w:r w:rsidRPr="007C1096">
              <w:rPr>
                <w:spacing w:val="-1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внимания.</w:t>
            </w:r>
          </w:p>
          <w:p w:rsidR="007C1096" w:rsidRPr="007C1096" w:rsidRDefault="007C1096" w:rsidP="00B90480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ind w:left="107" w:right="1086" w:firstLine="0"/>
              <w:rPr>
                <w:sz w:val="24"/>
                <w:lang w:val="ru-RU"/>
              </w:rPr>
            </w:pPr>
            <w:r w:rsidRPr="007C1096">
              <w:rPr>
                <w:sz w:val="24"/>
                <w:lang w:val="ru-RU"/>
              </w:rPr>
              <w:t>О</w:t>
            </w:r>
            <w:r w:rsidRPr="007C1096">
              <w:rPr>
                <w:spacing w:val="-5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деятельности</w:t>
            </w:r>
            <w:r w:rsidRPr="007C1096">
              <w:rPr>
                <w:spacing w:val="-4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органов</w:t>
            </w:r>
            <w:r w:rsidRPr="007C1096">
              <w:rPr>
                <w:spacing w:val="-5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школьного</w:t>
            </w:r>
            <w:r w:rsidRPr="007C1096">
              <w:rPr>
                <w:spacing w:val="-3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(ученического</w:t>
            </w:r>
            <w:r w:rsidRPr="007C1096">
              <w:rPr>
                <w:spacing w:val="-57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самоуправления).</w:t>
            </w:r>
          </w:p>
          <w:p w:rsidR="007C1096" w:rsidRPr="007C1096" w:rsidRDefault="007C1096" w:rsidP="00B90480">
            <w:pPr>
              <w:pStyle w:val="TableParagraph"/>
              <w:tabs>
                <w:tab w:val="left" w:pos="828"/>
              </w:tabs>
              <w:spacing w:line="268" w:lineRule="exact"/>
              <w:ind w:left="827"/>
              <w:rPr>
                <w:sz w:val="24"/>
                <w:lang w:val="ru-RU"/>
              </w:rPr>
            </w:pPr>
            <w:r w:rsidRPr="007C1096">
              <w:rPr>
                <w:sz w:val="24"/>
                <w:lang w:val="ru-RU"/>
              </w:rPr>
              <w:t>О</w:t>
            </w:r>
            <w:r w:rsidRPr="007C1096">
              <w:rPr>
                <w:spacing w:val="-3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праздновании</w:t>
            </w:r>
            <w:r w:rsidRPr="007C1096">
              <w:rPr>
                <w:spacing w:val="-1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23</w:t>
            </w:r>
            <w:r w:rsidRPr="007C1096">
              <w:rPr>
                <w:spacing w:val="-1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февраля</w:t>
            </w:r>
            <w:r w:rsidRPr="007C1096">
              <w:rPr>
                <w:spacing w:val="-2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и</w:t>
            </w:r>
            <w:r w:rsidRPr="007C1096">
              <w:rPr>
                <w:spacing w:val="-1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8</w:t>
            </w:r>
            <w:r w:rsidRPr="007C1096">
              <w:rPr>
                <w:spacing w:val="-1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Марта.</w:t>
            </w:r>
          </w:p>
        </w:tc>
        <w:tc>
          <w:tcPr>
            <w:tcW w:w="1558" w:type="dxa"/>
          </w:tcPr>
          <w:p w:rsidR="007C1096" w:rsidRDefault="007C1096" w:rsidP="00B9048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7C1096" w:rsidTr="00B90480">
        <w:trPr>
          <w:trHeight w:val="2208"/>
        </w:trPr>
        <w:tc>
          <w:tcPr>
            <w:tcW w:w="994" w:type="dxa"/>
          </w:tcPr>
          <w:p w:rsidR="007C1096" w:rsidRDefault="007C1096" w:rsidP="00B904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89" w:type="dxa"/>
          </w:tcPr>
          <w:p w:rsidR="007C1096" w:rsidRPr="007C1096" w:rsidRDefault="007C1096" w:rsidP="00B90480">
            <w:pPr>
              <w:pStyle w:val="TableParagraph"/>
              <w:numPr>
                <w:ilvl w:val="0"/>
                <w:numId w:val="16"/>
              </w:numPr>
              <w:tabs>
                <w:tab w:val="left" w:pos="815"/>
                <w:tab w:val="left" w:pos="816"/>
              </w:tabs>
              <w:spacing w:line="270" w:lineRule="exact"/>
              <w:ind w:hanging="709"/>
              <w:rPr>
                <w:sz w:val="24"/>
                <w:lang w:val="ru-RU"/>
              </w:rPr>
            </w:pPr>
            <w:r w:rsidRPr="007C1096">
              <w:rPr>
                <w:sz w:val="24"/>
                <w:lang w:val="ru-RU"/>
              </w:rPr>
              <w:t>О</w:t>
            </w:r>
            <w:r w:rsidRPr="007C1096">
              <w:rPr>
                <w:spacing w:val="-4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выполнении</w:t>
            </w:r>
            <w:r w:rsidRPr="007C1096">
              <w:rPr>
                <w:spacing w:val="-2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решений</w:t>
            </w:r>
            <w:r w:rsidRPr="007C1096">
              <w:rPr>
                <w:spacing w:val="-2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заседаний</w:t>
            </w:r>
            <w:r w:rsidRPr="007C1096">
              <w:rPr>
                <w:spacing w:val="-2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ШВР</w:t>
            </w:r>
            <w:r w:rsidRPr="007C1096">
              <w:rPr>
                <w:spacing w:val="-2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(протокол</w:t>
            </w:r>
            <w:r w:rsidRPr="007C1096">
              <w:rPr>
                <w:spacing w:val="-2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№</w:t>
            </w:r>
            <w:r w:rsidRPr="007C1096">
              <w:rPr>
                <w:spacing w:val="-3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6).</w:t>
            </w:r>
          </w:p>
          <w:p w:rsidR="007C1096" w:rsidRPr="007C1096" w:rsidRDefault="007C1096" w:rsidP="00B90480">
            <w:pPr>
              <w:pStyle w:val="TableParagraph"/>
              <w:numPr>
                <w:ilvl w:val="0"/>
                <w:numId w:val="16"/>
              </w:numPr>
              <w:tabs>
                <w:tab w:val="left" w:pos="815"/>
                <w:tab w:val="left" w:pos="816"/>
              </w:tabs>
              <w:ind w:left="107" w:right="972" w:firstLine="0"/>
              <w:rPr>
                <w:sz w:val="24"/>
                <w:lang w:val="ru-RU"/>
              </w:rPr>
            </w:pPr>
            <w:r w:rsidRPr="007C1096">
              <w:rPr>
                <w:sz w:val="24"/>
                <w:lang w:val="ru-RU"/>
              </w:rPr>
              <w:t>Об итогах месячника оборонно-массовой и военн</w:t>
            </w:r>
            <w:proofErr w:type="gramStart"/>
            <w:r w:rsidRPr="007C1096">
              <w:rPr>
                <w:sz w:val="24"/>
                <w:lang w:val="ru-RU"/>
              </w:rPr>
              <w:t>о-</w:t>
            </w:r>
            <w:proofErr w:type="gramEnd"/>
            <w:r w:rsidRPr="007C1096">
              <w:rPr>
                <w:spacing w:val="-57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патриотической</w:t>
            </w:r>
            <w:r w:rsidRPr="007C1096">
              <w:rPr>
                <w:spacing w:val="-1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работы.</w:t>
            </w:r>
          </w:p>
          <w:p w:rsidR="007C1096" w:rsidRPr="007C1096" w:rsidRDefault="007C1096" w:rsidP="00B90480">
            <w:pPr>
              <w:pStyle w:val="TableParagraph"/>
              <w:numPr>
                <w:ilvl w:val="0"/>
                <w:numId w:val="16"/>
              </w:numPr>
              <w:tabs>
                <w:tab w:val="left" w:pos="815"/>
                <w:tab w:val="left" w:pos="816"/>
              </w:tabs>
              <w:ind w:left="107" w:right="1101" w:firstLine="0"/>
              <w:rPr>
                <w:sz w:val="24"/>
                <w:lang w:val="ru-RU"/>
              </w:rPr>
            </w:pPr>
            <w:r w:rsidRPr="007C1096">
              <w:rPr>
                <w:sz w:val="24"/>
                <w:lang w:val="ru-RU"/>
              </w:rPr>
              <w:t>О подготовке к реализации программы «Весенние</w:t>
            </w:r>
            <w:r w:rsidRPr="007C1096">
              <w:rPr>
                <w:spacing w:val="-57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каникулы</w:t>
            </w:r>
            <w:r w:rsidRPr="007C1096">
              <w:rPr>
                <w:spacing w:val="-2"/>
                <w:sz w:val="24"/>
                <w:lang w:val="ru-RU"/>
              </w:rPr>
              <w:t xml:space="preserve"> </w:t>
            </w:r>
            <w:r w:rsidRPr="007C1096">
              <w:rPr>
                <w:lang w:val="ru-RU"/>
              </w:rPr>
              <w:t>2023-2024</w:t>
            </w:r>
            <w:r w:rsidRPr="007C1096">
              <w:rPr>
                <w:sz w:val="24"/>
                <w:lang w:val="ru-RU"/>
              </w:rPr>
              <w:t>».</w:t>
            </w:r>
          </w:p>
          <w:p w:rsidR="007C1096" w:rsidRPr="007C1096" w:rsidRDefault="007C1096" w:rsidP="00B90480">
            <w:pPr>
              <w:pStyle w:val="TableParagraph"/>
              <w:numPr>
                <w:ilvl w:val="0"/>
                <w:numId w:val="16"/>
              </w:numPr>
              <w:tabs>
                <w:tab w:val="left" w:pos="815"/>
                <w:tab w:val="left" w:pos="816"/>
              </w:tabs>
              <w:ind w:left="107" w:right="613" w:firstLine="0"/>
              <w:rPr>
                <w:sz w:val="24"/>
                <w:lang w:val="ru-RU"/>
              </w:rPr>
            </w:pPr>
            <w:r w:rsidRPr="007C1096">
              <w:rPr>
                <w:sz w:val="24"/>
                <w:lang w:val="ru-RU"/>
              </w:rPr>
              <w:t>Об активизации работы</w:t>
            </w:r>
            <w:r w:rsidRPr="007C1096">
              <w:rPr>
                <w:spacing w:val="1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с учащимися и родителями по</w:t>
            </w:r>
            <w:r w:rsidRPr="007C1096">
              <w:rPr>
                <w:spacing w:val="-58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соблюдению</w:t>
            </w:r>
            <w:r w:rsidRPr="007C1096">
              <w:rPr>
                <w:spacing w:val="-2"/>
                <w:sz w:val="24"/>
                <w:lang w:val="ru-RU"/>
              </w:rPr>
              <w:t xml:space="preserve"> </w:t>
            </w:r>
            <w:r w:rsidRPr="007C1096">
              <w:rPr>
                <w:bCs/>
                <w:sz w:val="24"/>
                <w:szCs w:val="24"/>
                <w:shd w:val="clear" w:color="auto" w:fill="FFFFFF"/>
                <w:lang w:val="ru-RU"/>
              </w:rPr>
              <w:t>Федерального</w:t>
            </w:r>
            <w:r w:rsidRPr="00ED299C">
              <w:rPr>
                <w:sz w:val="24"/>
                <w:szCs w:val="24"/>
                <w:shd w:val="clear" w:color="auto" w:fill="FFFFFF"/>
              </w:rPr>
              <w:t> </w:t>
            </w:r>
            <w:r w:rsidRPr="007C1096">
              <w:rPr>
                <w:bCs/>
                <w:sz w:val="24"/>
                <w:szCs w:val="24"/>
                <w:shd w:val="clear" w:color="auto" w:fill="FFFFFF"/>
                <w:lang w:val="ru-RU"/>
              </w:rPr>
              <w:t>закона</w:t>
            </w:r>
            <w:r w:rsidRPr="00ED299C">
              <w:rPr>
                <w:sz w:val="24"/>
                <w:szCs w:val="24"/>
                <w:shd w:val="clear" w:color="auto" w:fill="FFFFFF"/>
              </w:rPr>
              <w:t> </w:t>
            </w:r>
            <w:r w:rsidRPr="007C1096">
              <w:rPr>
                <w:sz w:val="24"/>
                <w:szCs w:val="24"/>
                <w:shd w:val="clear" w:color="auto" w:fill="FFFFFF"/>
                <w:lang w:val="ru-RU"/>
              </w:rPr>
              <w:t xml:space="preserve">от 24 июня 1999 г. </w:t>
            </w:r>
            <w:r w:rsidRPr="00ED299C">
              <w:rPr>
                <w:sz w:val="24"/>
                <w:szCs w:val="24"/>
                <w:shd w:val="clear" w:color="auto" w:fill="FFFFFF"/>
              </w:rPr>
              <w:t>N </w:t>
            </w:r>
            <w:r w:rsidRPr="007C1096">
              <w:rPr>
                <w:bCs/>
                <w:sz w:val="24"/>
                <w:szCs w:val="24"/>
                <w:shd w:val="clear" w:color="auto" w:fill="FFFFFF"/>
                <w:lang w:val="ru-RU"/>
              </w:rPr>
              <w:t>120</w:t>
            </w:r>
            <w:r w:rsidRPr="007C1096">
              <w:rPr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7C1096">
              <w:rPr>
                <w:bCs/>
                <w:sz w:val="24"/>
                <w:szCs w:val="24"/>
                <w:shd w:val="clear" w:color="auto" w:fill="FFFFFF"/>
                <w:lang w:val="ru-RU"/>
              </w:rPr>
              <w:t>ФЗ</w:t>
            </w:r>
            <w:r w:rsidRPr="00ED299C">
              <w:rPr>
                <w:sz w:val="24"/>
                <w:szCs w:val="24"/>
                <w:shd w:val="clear" w:color="auto" w:fill="FFFFFF"/>
              </w:rPr>
              <w:t> </w:t>
            </w:r>
            <w:r w:rsidRPr="007C1096">
              <w:rPr>
                <w:sz w:val="24"/>
                <w:lang w:val="ru-RU"/>
              </w:rPr>
              <w:t xml:space="preserve"> накануне</w:t>
            </w:r>
            <w:r w:rsidRPr="007C1096">
              <w:rPr>
                <w:spacing w:val="-1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весенних</w:t>
            </w:r>
            <w:r w:rsidRPr="007C1096">
              <w:rPr>
                <w:spacing w:val="1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каникул.</w:t>
            </w:r>
          </w:p>
          <w:p w:rsidR="007C1096" w:rsidRPr="007C1096" w:rsidRDefault="007C1096" w:rsidP="00B90480">
            <w:pPr>
              <w:pStyle w:val="TableParagraph"/>
              <w:tabs>
                <w:tab w:val="left" w:pos="828"/>
              </w:tabs>
              <w:spacing w:line="268" w:lineRule="exact"/>
              <w:ind w:left="827"/>
              <w:rPr>
                <w:sz w:val="24"/>
                <w:lang w:val="ru-RU"/>
              </w:rPr>
            </w:pPr>
            <w:r w:rsidRPr="007C1096">
              <w:rPr>
                <w:sz w:val="24"/>
                <w:lang w:val="ru-RU"/>
              </w:rPr>
              <w:t>О</w:t>
            </w:r>
            <w:r w:rsidRPr="007C1096">
              <w:rPr>
                <w:spacing w:val="-7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результатах</w:t>
            </w:r>
            <w:r w:rsidRPr="007C1096">
              <w:rPr>
                <w:spacing w:val="-4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проведения</w:t>
            </w:r>
            <w:r w:rsidRPr="007C1096">
              <w:rPr>
                <w:spacing w:val="-6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профилактических</w:t>
            </w:r>
            <w:r w:rsidRPr="007C1096">
              <w:rPr>
                <w:spacing w:val="-4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медицинских</w:t>
            </w:r>
            <w:r w:rsidRPr="007C1096">
              <w:rPr>
                <w:spacing w:val="-57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осмотров.</w:t>
            </w:r>
          </w:p>
        </w:tc>
        <w:tc>
          <w:tcPr>
            <w:tcW w:w="1558" w:type="dxa"/>
          </w:tcPr>
          <w:p w:rsidR="007C1096" w:rsidRDefault="007C1096" w:rsidP="00B9048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7C1096" w:rsidTr="00B90480">
        <w:trPr>
          <w:trHeight w:val="2208"/>
        </w:trPr>
        <w:tc>
          <w:tcPr>
            <w:tcW w:w="994" w:type="dxa"/>
          </w:tcPr>
          <w:p w:rsidR="007C1096" w:rsidRDefault="007C1096" w:rsidP="00B904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89" w:type="dxa"/>
          </w:tcPr>
          <w:p w:rsidR="007C1096" w:rsidRPr="007C1096" w:rsidRDefault="007C1096" w:rsidP="00B90480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ind w:right="2120" w:firstLine="0"/>
              <w:rPr>
                <w:sz w:val="24"/>
                <w:lang w:val="ru-RU"/>
              </w:rPr>
            </w:pPr>
            <w:r w:rsidRPr="007C1096">
              <w:rPr>
                <w:sz w:val="24"/>
                <w:lang w:val="ru-RU"/>
              </w:rPr>
              <w:t>О</w:t>
            </w:r>
            <w:r w:rsidRPr="007C1096">
              <w:rPr>
                <w:spacing w:val="-5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выполнении</w:t>
            </w:r>
            <w:r w:rsidRPr="007C1096">
              <w:rPr>
                <w:spacing w:val="-3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решений</w:t>
            </w:r>
            <w:r w:rsidRPr="007C1096">
              <w:rPr>
                <w:spacing w:val="-3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заседаний</w:t>
            </w:r>
            <w:r w:rsidRPr="007C1096">
              <w:rPr>
                <w:spacing w:val="-3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ШВР</w:t>
            </w:r>
            <w:r w:rsidRPr="007C1096">
              <w:rPr>
                <w:spacing w:val="-57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(протокол №</w:t>
            </w:r>
            <w:r w:rsidRPr="007C1096">
              <w:rPr>
                <w:spacing w:val="-1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7).</w:t>
            </w:r>
          </w:p>
          <w:p w:rsidR="007C1096" w:rsidRPr="007C1096" w:rsidRDefault="007C1096" w:rsidP="00B90480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ind w:left="815" w:hanging="709"/>
              <w:rPr>
                <w:sz w:val="24"/>
                <w:lang w:val="ru-RU"/>
              </w:rPr>
            </w:pPr>
            <w:r w:rsidRPr="007C1096">
              <w:rPr>
                <w:sz w:val="24"/>
                <w:lang w:val="ru-RU"/>
              </w:rPr>
              <w:t>Об</w:t>
            </w:r>
            <w:r w:rsidRPr="007C1096">
              <w:rPr>
                <w:spacing w:val="-5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итогах</w:t>
            </w:r>
            <w:r w:rsidRPr="007C1096">
              <w:rPr>
                <w:spacing w:val="-5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программы «Весенние</w:t>
            </w:r>
            <w:r w:rsidRPr="007C1096">
              <w:rPr>
                <w:spacing w:val="-5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каникулы</w:t>
            </w:r>
            <w:r w:rsidRPr="007C1096">
              <w:rPr>
                <w:spacing w:val="-4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2024».</w:t>
            </w:r>
          </w:p>
          <w:p w:rsidR="007C1096" w:rsidRPr="007C1096" w:rsidRDefault="007C1096" w:rsidP="00B90480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ind w:left="815" w:hanging="709"/>
              <w:rPr>
                <w:sz w:val="24"/>
                <w:lang w:val="ru-RU"/>
              </w:rPr>
            </w:pPr>
            <w:r w:rsidRPr="007C1096">
              <w:rPr>
                <w:sz w:val="24"/>
                <w:lang w:val="ru-RU"/>
              </w:rPr>
              <w:t>О</w:t>
            </w:r>
            <w:r w:rsidRPr="007C1096">
              <w:rPr>
                <w:spacing w:val="-6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подготовке</w:t>
            </w:r>
            <w:r w:rsidRPr="007C1096">
              <w:rPr>
                <w:spacing w:val="-4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к</w:t>
            </w:r>
            <w:r w:rsidRPr="007C1096">
              <w:rPr>
                <w:spacing w:val="-5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реализации</w:t>
            </w:r>
            <w:r w:rsidRPr="007C1096">
              <w:rPr>
                <w:spacing w:val="-6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программы</w:t>
            </w:r>
            <w:r w:rsidRPr="007C1096">
              <w:rPr>
                <w:spacing w:val="2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«Лето-2024».</w:t>
            </w:r>
          </w:p>
          <w:p w:rsidR="007C1096" w:rsidRPr="007C1096" w:rsidRDefault="007C1096" w:rsidP="00B90480">
            <w:pPr>
              <w:pStyle w:val="TableParagraph"/>
              <w:tabs>
                <w:tab w:val="left" w:pos="828"/>
              </w:tabs>
              <w:spacing w:line="268" w:lineRule="exact"/>
              <w:ind w:left="467"/>
              <w:rPr>
                <w:sz w:val="24"/>
                <w:lang w:val="ru-RU"/>
              </w:rPr>
            </w:pPr>
            <w:r w:rsidRPr="007C1096">
              <w:rPr>
                <w:sz w:val="24"/>
                <w:lang w:val="ru-RU"/>
              </w:rPr>
              <w:t>Об организации временного трудоустройства</w:t>
            </w:r>
            <w:r w:rsidRPr="007C1096">
              <w:rPr>
                <w:spacing w:val="1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несовершеннолетних</w:t>
            </w:r>
            <w:r w:rsidRPr="007C1096">
              <w:rPr>
                <w:spacing w:val="-2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в</w:t>
            </w:r>
            <w:r w:rsidRPr="007C1096">
              <w:rPr>
                <w:spacing w:val="-4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весенне-летний</w:t>
            </w:r>
            <w:r w:rsidRPr="007C1096">
              <w:rPr>
                <w:spacing w:val="-4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период</w:t>
            </w:r>
            <w:r w:rsidRPr="007C1096">
              <w:rPr>
                <w:spacing w:val="-6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2024</w:t>
            </w:r>
            <w:r w:rsidRPr="007C1096">
              <w:rPr>
                <w:spacing w:val="-2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года.</w:t>
            </w:r>
          </w:p>
        </w:tc>
        <w:tc>
          <w:tcPr>
            <w:tcW w:w="1558" w:type="dxa"/>
          </w:tcPr>
          <w:p w:rsidR="007C1096" w:rsidRDefault="007C1096" w:rsidP="00B9048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</w:tr>
      <w:tr w:rsidR="007C1096" w:rsidTr="00B90480">
        <w:trPr>
          <w:trHeight w:val="2208"/>
        </w:trPr>
        <w:tc>
          <w:tcPr>
            <w:tcW w:w="994" w:type="dxa"/>
          </w:tcPr>
          <w:p w:rsidR="007C1096" w:rsidRDefault="007C1096" w:rsidP="00B904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9" w:type="dxa"/>
          </w:tcPr>
          <w:p w:rsidR="007C1096" w:rsidRPr="007C1096" w:rsidRDefault="007C1096" w:rsidP="00B90480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spacing w:line="267" w:lineRule="exact"/>
              <w:ind w:hanging="709"/>
              <w:rPr>
                <w:sz w:val="24"/>
                <w:lang w:val="ru-RU"/>
              </w:rPr>
            </w:pPr>
            <w:r w:rsidRPr="007C1096">
              <w:rPr>
                <w:sz w:val="24"/>
                <w:lang w:val="ru-RU"/>
              </w:rPr>
              <w:t>О</w:t>
            </w:r>
            <w:r w:rsidRPr="007C1096">
              <w:rPr>
                <w:spacing w:val="-3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выполнении</w:t>
            </w:r>
            <w:r w:rsidRPr="007C1096">
              <w:rPr>
                <w:spacing w:val="-2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решений</w:t>
            </w:r>
            <w:r w:rsidRPr="007C1096">
              <w:rPr>
                <w:spacing w:val="-2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заседаний</w:t>
            </w:r>
            <w:r w:rsidRPr="007C1096">
              <w:rPr>
                <w:spacing w:val="-2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ШВР</w:t>
            </w:r>
            <w:r w:rsidRPr="007C1096">
              <w:rPr>
                <w:spacing w:val="-2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(протокол</w:t>
            </w:r>
            <w:r w:rsidRPr="007C1096">
              <w:rPr>
                <w:spacing w:val="-2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№</w:t>
            </w:r>
            <w:r w:rsidRPr="007C1096">
              <w:rPr>
                <w:spacing w:val="-3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8).</w:t>
            </w:r>
          </w:p>
          <w:p w:rsidR="007C1096" w:rsidRPr="007C1096" w:rsidRDefault="007C1096" w:rsidP="00B90480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ind w:left="107" w:right="272" w:firstLine="0"/>
              <w:rPr>
                <w:sz w:val="24"/>
                <w:lang w:val="ru-RU"/>
              </w:rPr>
            </w:pPr>
            <w:r w:rsidRPr="007C1096">
              <w:rPr>
                <w:sz w:val="24"/>
                <w:lang w:val="ru-RU"/>
              </w:rPr>
              <w:t>Об</w:t>
            </w:r>
            <w:r w:rsidRPr="007C1096">
              <w:rPr>
                <w:spacing w:val="-5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активизации</w:t>
            </w:r>
            <w:r w:rsidRPr="007C1096">
              <w:rPr>
                <w:spacing w:val="-6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профилактической</w:t>
            </w:r>
            <w:r w:rsidRPr="007C1096">
              <w:rPr>
                <w:spacing w:val="-4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работы</w:t>
            </w:r>
            <w:r w:rsidRPr="007C1096">
              <w:rPr>
                <w:spacing w:val="-3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с</w:t>
            </w:r>
            <w:r w:rsidRPr="007C1096">
              <w:rPr>
                <w:spacing w:val="-4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учащимися</w:t>
            </w:r>
            <w:r w:rsidRPr="007C1096">
              <w:rPr>
                <w:spacing w:val="-4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и</w:t>
            </w:r>
            <w:r w:rsidRPr="007C1096">
              <w:rPr>
                <w:spacing w:val="-57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родителями</w:t>
            </w:r>
            <w:r w:rsidRPr="007C1096">
              <w:rPr>
                <w:spacing w:val="-2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накануне</w:t>
            </w:r>
            <w:r w:rsidRPr="007C1096">
              <w:rPr>
                <w:spacing w:val="-1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летних</w:t>
            </w:r>
            <w:r w:rsidRPr="007C1096">
              <w:rPr>
                <w:spacing w:val="4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каникул.</w:t>
            </w:r>
          </w:p>
          <w:p w:rsidR="007C1096" w:rsidRPr="007C1096" w:rsidRDefault="007C1096" w:rsidP="00B90480">
            <w:pPr>
              <w:pStyle w:val="TableParagraph"/>
              <w:numPr>
                <w:ilvl w:val="0"/>
                <w:numId w:val="14"/>
              </w:numPr>
              <w:tabs>
                <w:tab w:val="left" w:pos="875"/>
                <w:tab w:val="left" w:pos="876"/>
              </w:tabs>
              <w:ind w:left="107" w:right="162" w:firstLine="0"/>
              <w:rPr>
                <w:sz w:val="24"/>
                <w:lang w:val="ru-RU"/>
              </w:rPr>
            </w:pPr>
            <w:r w:rsidRPr="007C1096">
              <w:rPr>
                <w:sz w:val="24"/>
                <w:lang w:val="ru-RU"/>
              </w:rPr>
              <w:t>Об организации работы ШВР в летний период, реализация</w:t>
            </w:r>
            <w:r w:rsidRPr="007C1096">
              <w:rPr>
                <w:spacing w:val="-58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программы</w:t>
            </w:r>
            <w:r w:rsidRPr="007C1096">
              <w:rPr>
                <w:spacing w:val="3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«Лето-2024».</w:t>
            </w:r>
          </w:p>
          <w:p w:rsidR="007C1096" w:rsidRPr="007C1096" w:rsidRDefault="007C1096" w:rsidP="00B90480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  <w:lang w:val="ru-RU"/>
              </w:rPr>
            </w:pPr>
            <w:r w:rsidRPr="007C1096">
              <w:rPr>
                <w:sz w:val="24"/>
                <w:lang w:val="ru-RU"/>
              </w:rPr>
              <w:t>О</w:t>
            </w:r>
            <w:r w:rsidRPr="007C1096">
              <w:rPr>
                <w:spacing w:val="-6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подготовке</w:t>
            </w:r>
            <w:r w:rsidRPr="007C1096">
              <w:rPr>
                <w:spacing w:val="-4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праздника</w:t>
            </w:r>
            <w:r w:rsidRPr="007C1096">
              <w:rPr>
                <w:spacing w:val="-1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«Последний</w:t>
            </w:r>
            <w:r w:rsidRPr="007C1096">
              <w:rPr>
                <w:spacing w:val="-5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звонок».</w:t>
            </w:r>
          </w:p>
          <w:p w:rsidR="007C1096" w:rsidRPr="007C1096" w:rsidRDefault="007C1096" w:rsidP="00B90480">
            <w:pPr>
              <w:pStyle w:val="TableParagraph"/>
              <w:tabs>
                <w:tab w:val="left" w:pos="828"/>
              </w:tabs>
              <w:spacing w:line="268" w:lineRule="exact"/>
              <w:rPr>
                <w:sz w:val="24"/>
                <w:lang w:val="ru-RU"/>
              </w:rPr>
            </w:pPr>
            <w:r w:rsidRPr="007C1096">
              <w:rPr>
                <w:sz w:val="24"/>
                <w:lang w:val="ru-RU"/>
              </w:rPr>
              <w:t>О</w:t>
            </w:r>
            <w:r w:rsidRPr="007C1096">
              <w:rPr>
                <w:spacing w:val="-3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праздновании</w:t>
            </w:r>
            <w:r w:rsidRPr="007C1096">
              <w:rPr>
                <w:spacing w:val="-2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Дня</w:t>
            </w:r>
            <w:r w:rsidRPr="007C1096">
              <w:rPr>
                <w:spacing w:val="-5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защиты</w:t>
            </w:r>
            <w:r w:rsidRPr="007C1096">
              <w:rPr>
                <w:spacing w:val="-1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детей.</w:t>
            </w:r>
          </w:p>
        </w:tc>
        <w:tc>
          <w:tcPr>
            <w:tcW w:w="1558" w:type="dxa"/>
          </w:tcPr>
          <w:p w:rsidR="007C1096" w:rsidRDefault="007C1096" w:rsidP="00B9048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</w:tr>
      <w:tr w:rsidR="007C1096" w:rsidTr="00B90480">
        <w:trPr>
          <w:trHeight w:val="2208"/>
        </w:trPr>
        <w:tc>
          <w:tcPr>
            <w:tcW w:w="994" w:type="dxa"/>
          </w:tcPr>
          <w:p w:rsidR="007C1096" w:rsidRDefault="007C1096" w:rsidP="00B904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89" w:type="dxa"/>
          </w:tcPr>
          <w:p w:rsidR="007C1096" w:rsidRPr="007C1096" w:rsidRDefault="007C1096" w:rsidP="00B90480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line="268" w:lineRule="exact"/>
              <w:ind w:hanging="709"/>
              <w:rPr>
                <w:sz w:val="24"/>
                <w:lang w:val="ru-RU"/>
              </w:rPr>
            </w:pPr>
            <w:r w:rsidRPr="007C1096">
              <w:rPr>
                <w:sz w:val="24"/>
                <w:lang w:val="ru-RU"/>
              </w:rPr>
              <w:t>О</w:t>
            </w:r>
            <w:r w:rsidRPr="007C1096">
              <w:rPr>
                <w:spacing w:val="-3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выполнении</w:t>
            </w:r>
            <w:r w:rsidRPr="007C1096">
              <w:rPr>
                <w:spacing w:val="-2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решений</w:t>
            </w:r>
            <w:r w:rsidRPr="007C1096">
              <w:rPr>
                <w:spacing w:val="-2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заседаний</w:t>
            </w:r>
            <w:r w:rsidRPr="007C1096">
              <w:rPr>
                <w:spacing w:val="-2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ШВР</w:t>
            </w:r>
            <w:r w:rsidRPr="007C1096">
              <w:rPr>
                <w:spacing w:val="-2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(протокол</w:t>
            </w:r>
            <w:r w:rsidRPr="007C1096">
              <w:rPr>
                <w:spacing w:val="-2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№</w:t>
            </w:r>
            <w:r w:rsidRPr="007C1096">
              <w:rPr>
                <w:spacing w:val="-3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9).</w:t>
            </w:r>
          </w:p>
          <w:p w:rsidR="007C1096" w:rsidRPr="007C1096" w:rsidRDefault="007C1096" w:rsidP="00B90480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ind w:left="107" w:right="368" w:firstLine="0"/>
              <w:rPr>
                <w:sz w:val="24"/>
                <w:lang w:val="ru-RU"/>
              </w:rPr>
            </w:pPr>
            <w:r w:rsidRPr="007C1096">
              <w:rPr>
                <w:sz w:val="24"/>
                <w:lang w:val="ru-RU"/>
              </w:rPr>
              <w:t>Анализ работы Штаба воспитательной работы по</w:t>
            </w:r>
            <w:r w:rsidRPr="007C1096">
              <w:rPr>
                <w:spacing w:val="1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 xml:space="preserve">исполнению </w:t>
            </w:r>
            <w:r w:rsidRPr="007C1096">
              <w:rPr>
                <w:bCs/>
                <w:sz w:val="24"/>
                <w:szCs w:val="24"/>
                <w:shd w:val="clear" w:color="auto" w:fill="FFFFFF"/>
                <w:lang w:val="ru-RU"/>
              </w:rPr>
              <w:t>Федерального</w:t>
            </w:r>
            <w:r w:rsidRPr="00ED299C">
              <w:rPr>
                <w:sz w:val="24"/>
                <w:szCs w:val="24"/>
                <w:shd w:val="clear" w:color="auto" w:fill="FFFFFF"/>
              </w:rPr>
              <w:t> </w:t>
            </w:r>
            <w:r w:rsidRPr="007C1096">
              <w:rPr>
                <w:bCs/>
                <w:sz w:val="24"/>
                <w:szCs w:val="24"/>
                <w:shd w:val="clear" w:color="auto" w:fill="FFFFFF"/>
                <w:lang w:val="ru-RU"/>
              </w:rPr>
              <w:t>закона</w:t>
            </w:r>
            <w:r w:rsidRPr="00ED299C">
              <w:rPr>
                <w:sz w:val="24"/>
                <w:szCs w:val="24"/>
                <w:shd w:val="clear" w:color="auto" w:fill="FFFFFF"/>
              </w:rPr>
              <w:t> </w:t>
            </w:r>
            <w:r w:rsidRPr="007C1096">
              <w:rPr>
                <w:sz w:val="24"/>
                <w:szCs w:val="24"/>
                <w:shd w:val="clear" w:color="auto" w:fill="FFFFFF"/>
                <w:lang w:val="ru-RU"/>
              </w:rPr>
              <w:t xml:space="preserve">от 24 июня 1999 г. </w:t>
            </w:r>
            <w:r w:rsidRPr="00ED299C">
              <w:rPr>
                <w:sz w:val="24"/>
                <w:szCs w:val="24"/>
                <w:shd w:val="clear" w:color="auto" w:fill="FFFFFF"/>
              </w:rPr>
              <w:t>N </w:t>
            </w:r>
            <w:r w:rsidRPr="007C1096">
              <w:rPr>
                <w:bCs/>
                <w:sz w:val="24"/>
                <w:szCs w:val="24"/>
                <w:shd w:val="clear" w:color="auto" w:fill="FFFFFF"/>
                <w:lang w:val="ru-RU"/>
              </w:rPr>
              <w:t>120</w:t>
            </w:r>
            <w:r w:rsidRPr="007C1096">
              <w:rPr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7C1096">
              <w:rPr>
                <w:bCs/>
                <w:sz w:val="24"/>
                <w:szCs w:val="24"/>
                <w:shd w:val="clear" w:color="auto" w:fill="FFFFFF"/>
                <w:lang w:val="ru-RU"/>
              </w:rPr>
              <w:t>ФЗ</w:t>
            </w:r>
            <w:r w:rsidRPr="00ED299C">
              <w:rPr>
                <w:sz w:val="24"/>
                <w:szCs w:val="24"/>
                <w:shd w:val="clear" w:color="auto" w:fill="FFFFFF"/>
              </w:rPr>
              <w:t> </w:t>
            </w:r>
            <w:r w:rsidRPr="007C1096">
              <w:rPr>
                <w:sz w:val="24"/>
                <w:szCs w:val="24"/>
                <w:shd w:val="clear" w:color="auto" w:fill="FFFFFF"/>
                <w:lang w:val="ru-RU"/>
              </w:rPr>
              <w:t>"Об основах системы</w:t>
            </w:r>
            <w:r w:rsidRPr="00ED299C">
              <w:rPr>
                <w:sz w:val="24"/>
                <w:szCs w:val="24"/>
                <w:shd w:val="clear" w:color="auto" w:fill="FFFFFF"/>
              </w:rPr>
              <w:t> </w:t>
            </w:r>
            <w:r w:rsidRPr="007C1096">
              <w:rPr>
                <w:bCs/>
                <w:sz w:val="24"/>
                <w:szCs w:val="24"/>
                <w:shd w:val="clear" w:color="auto" w:fill="FFFFFF"/>
                <w:lang w:val="ru-RU"/>
              </w:rPr>
              <w:t>профилактики</w:t>
            </w:r>
            <w:r w:rsidRPr="00ED299C">
              <w:rPr>
                <w:sz w:val="24"/>
                <w:szCs w:val="24"/>
                <w:shd w:val="clear" w:color="auto" w:fill="FFFFFF"/>
              </w:rPr>
              <w:t> </w:t>
            </w:r>
            <w:r w:rsidRPr="007C1096">
              <w:rPr>
                <w:bCs/>
                <w:sz w:val="24"/>
                <w:szCs w:val="24"/>
                <w:shd w:val="clear" w:color="auto" w:fill="FFFFFF"/>
                <w:lang w:val="ru-RU"/>
              </w:rPr>
              <w:t>безнадзорности</w:t>
            </w:r>
            <w:r w:rsidRPr="00ED299C">
              <w:rPr>
                <w:sz w:val="24"/>
                <w:szCs w:val="24"/>
                <w:shd w:val="clear" w:color="auto" w:fill="FFFFFF"/>
              </w:rPr>
              <w:t> </w:t>
            </w:r>
            <w:r w:rsidRPr="007C1096">
              <w:rPr>
                <w:bCs/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ED299C">
              <w:rPr>
                <w:sz w:val="24"/>
                <w:szCs w:val="24"/>
                <w:shd w:val="clear" w:color="auto" w:fill="FFFFFF"/>
              </w:rPr>
              <w:t> </w:t>
            </w:r>
            <w:r w:rsidRPr="007C1096">
              <w:rPr>
                <w:bCs/>
                <w:sz w:val="24"/>
                <w:szCs w:val="24"/>
                <w:shd w:val="clear" w:color="auto" w:fill="FFFFFF"/>
                <w:lang w:val="ru-RU"/>
              </w:rPr>
              <w:t>правонарушений</w:t>
            </w:r>
            <w:r w:rsidRPr="00ED299C">
              <w:rPr>
                <w:sz w:val="24"/>
                <w:szCs w:val="24"/>
                <w:shd w:val="clear" w:color="auto" w:fill="FFFFFF"/>
              </w:rPr>
              <w:t> </w:t>
            </w:r>
            <w:r w:rsidRPr="007C1096">
              <w:rPr>
                <w:sz w:val="24"/>
                <w:szCs w:val="24"/>
                <w:shd w:val="clear" w:color="auto" w:fill="FFFFFF"/>
                <w:lang w:val="ru-RU"/>
              </w:rPr>
              <w:t>несовершеннолетних"</w:t>
            </w:r>
            <w:r w:rsidRPr="007C1096">
              <w:rPr>
                <w:sz w:val="24"/>
                <w:lang w:val="ru-RU"/>
              </w:rPr>
              <w:t xml:space="preserve"> во 2 полугодии </w:t>
            </w:r>
            <w:r w:rsidRPr="007C1096">
              <w:rPr>
                <w:lang w:val="ru-RU"/>
              </w:rPr>
              <w:t>2022-2023</w:t>
            </w:r>
            <w:r w:rsidRPr="007C1096">
              <w:rPr>
                <w:spacing w:val="-2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учебного года.</w:t>
            </w:r>
            <w:r w:rsidRPr="007C1096">
              <w:rPr>
                <w:spacing w:val="1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План мероприятий по реализации</w:t>
            </w:r>
            <w:r w:rsidRPr="007C1096">
              <w:rPr>
                <w:spacing w:val="1"/>
                <w:sz w:val="24"/>
                <w:lang w:val="ru-RU"/>
              </w:rPr>
              <w:t xml:space="preserve"> Федерального закона от 24 июня 1999 г. № 120 </w:t>
            </w:r>
            <w:r w:rsidRPr="007C1096">
              <w:rPr>
                <w:sz w:val="24"/>
                <w:lang w:val="ru-RU"/>
              </w:rPr>
              <w:t xml:space="preserve"> в период</w:t>
            </w:r>
            <w:r w:rsidRPr="007C1096">
              <w:rPr>
                <w:spacing w:val="1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летних</w:t>
            </w:r>
            <w:r w:rsidRPr="007C1096">
              <w:rPr>
                <w:spacing w:val="1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каникул.</w:t>
            </w:r>
          </w:p>
          <w:p w:rsidR="007C1096" w:rsidRPr="007C1096" w:rsidRDefault="007C1096" w:rsidP="00B90480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  <w:lang w:val="ru-RU"/>
              </w:rPr>
            </w:pPr>
            <w:r w:rsidRPr="007C1096">
              <w:rPr>
                <w:sz w:val="24"/>
                <w:lang w:val="ru-RU"/>
              </w:rPr>
              <w:t>О</w:t>
            </w:r>
            <w:r w:rsidRPr="007C1096">
              <w:rPr>
                <w:spacing w:val="-4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спортивно-оздоровительной</w:t>
            </w:r>
            <w:r w:rsidRPr="007C1096">
              <w:rPr>
                <w:spacing w:val="-2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работе</w:t>
            </w:r>
            <w:r w:rsidRPr="007C1096">
              <w:rPr>
                <w:spacing w:val="-3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в</w:t>
            </w:r>
            <w:r w:rsidRPr="007C1096">
              <w:rPr>
                <w:spacing w:val="-3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июне.</w:t>
            </w:r>
          </w:p>
          <w:p w:rsidR="007C1096" w:rsidRPr="007C1096" w:rsidRDefault="007C1096" w:rsidP="00B90480">
            <w:pPr>
              <w:pStyle w:val="TableParagraph"/>
              <w:tabs>
                <w:tab w:val="left" w:pos="815"/>
                <w:tab w:val="left" w:pos="816"/>
              </w:tabs>
              <w:spacing w:line="267" w:lineRule="exact"/>
              <w:ind w:left="815"/>
              <w:rPr>
                <w:sz w:val="24"/>
                <w:lang w:val="ru-RU"/>
              </w:rPr>
            </w:pPr>
            <w:r w:rsidRPr="007C1096">
              <w:rPr>
                <w:sz w:val="24"/>
                <w:lang w:val="ru-RU"/>
              </w:rPr>
              <w:t>О проведении выпускного вечера для учащихся 9,11-х</w:t>
            </w:r>
            <w:r w:rsidRPr="007C1096">
              <w:rPr>
                <w:spacing w:val="-57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lastRenderedPageBreak/>
              <w:t>классов.</w:t>
            </w:r>
          </w:p>
        </w:tc>
        <w:tc>
          <w:tcPr>
            <w:tcW w:w="1558" w:type="dxa"/>
          </w:tcPr>
          <w:p w:rsidR="007C1096" w:rsidRDefault="007C1096" w:rsidP="00B9048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Апрель</w:t>
            </w:r>
            <w:proofErr w:type="spellEnd"/>
          </w:p>
        </w:tc>
      </w:tr>
      <w:tr w:rsidR="007C1096" w:rsidTr="00B90480">
        <w:trPr>
          <w:trHeight w:val="2208"/>
        </w:trPr>
        <w:tc>
          <w:tcPr>
            <w:tcW w:w="994" w:type="dxa"/>
          </w:tcPr>
          <w:p w:rsidR="007C1096" w:rsidRDefault="007C1096" w:rsidP="00B904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7089" w:type="dxa"/>
          </w:tcPr>
          <w:p w:rsidR="007C1096" w:rsidRPr="007C1096" w:rsidRDefault="007C1096" w:rsidP="00B90480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line="268" w:lineRule="exact"/>
              <w:ind w:hanging="709"/>
              <w:rPr>
                <w:sz w:val="24"/>
                <w:lang w:val="ru-RU"/>
              </w:rPr>
            </w:pPr>
            <w:r w:rsidRPr="007C1096">
              <w:rPr>
                <w:sz w:val="24"/>
                <w:lang w:val="ru-RU"/>
              </w:rPr>
              <w:t>О</w:t>
            </w:r>
            <w:r w:rsidRPr="007C1096">
              <w:rPr>
                <w:spacing w:val="-3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выполнении</w:t>
            </w:r>
            <w:r w:rsidRPr="007C1096">
              <w:rPr>
                <w:spacing w:val="-2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решений</w:t>
            </w:r>
            <w:r w:rsidRPr="007C1096">
              <w:rPr>
                <w:spacing w:val="-2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заседаний</w:t>
            </w:r>
            <w:r w:rsidRPr="007C1096">
              <w:rPr>
                <w:spacing w:val="-2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ШВР</w:t>
            </w:r>
            <w:r w:rsidRPr="007C1096">
              <w:rPr>
                <w:spacing w:val="-2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(протокол</w:t>
            </w:r>
            <w:r w:rsidRPr="007C1096">
              <w:rPr>
                <w:spacing w:val="-2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№</w:t>
            </w:r>
            <w:r w:rsidRPr="007C1096">
              <w:rPr>
                <w:spacing w:val="-3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11)</w:t>
            </w:r>
          </w:p>
          <w:p w:rsidR="007C1096" w:rsidRPr="007C1096" w:rsidRDefault="007C1096" w:rsidP="00B90480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ind w:left="107" w:right="193" w:firstLine="0"/>
              <w:rPr>
                <w:sz w:val="24"/>
                <w:lang w:val="ru-RU"/>
              </w:rPr>
            </w:pPr>
            <w:r w:rsidRPr="007C1096">
              <w:rPr>
                <w:sz w:val="24"/>
                <w:lang w:val="ru-RU"/>
              </w:rPr>
              <w:t xml:space="preserve">Отчет об исполнении </w:t>
            </w:r>
            <w:r w:rsidRPr="007C1096">
              <w:rPr>
                <w:bCs/>
                <w:sz w:val="24"/>
                <w:szCs w:val="24"/>
                <w:shd w:val="clear" w:color="auto" w:fill="FFFFFF"/>
                <w:lang w:val="ru-RU"/>
              </w:rPr>
              <w:t>Федерального</w:t>
            </w:r>
            <w:r w:rsidRPr="00ED299C">
              <w:rPr>
                <w:sz w:val="24"/>
                <w:szCs w:val="24"/>
                <w:shd w:val="clear" w:color="auto" w:fill="FFFFFF"/>
              </w:rPr>
              <w:t> </w:t>
            </w:r>
            <w:r w:rsidRPr="007C1096">
              <w:rPr>
                <w:bCs/>
                <w:sz w:val="24"/>
                <w:szCs w:val="24"/>
                <w:shd w:val="clear" w:color="auto" w:fill="FFFFFF"/>
                <w:lang w:val="ru-RU"/>
              </w:rPr>
              <w:t>закона</w:t>
            </w:r>
            <w:r w:rsidRPr="00ED299C">
              <w:rPr>
                <w:sz w:val="24"/>
                <w:szCs w:val="24"/>
                <w:shd w:val="clear" w:color="auto" w:fill="FFFFFF"/>
              </w:rPr>
              <w:t> </w:t>
            </w:r>
            <w:r w:rsidRPr="007C1096">
              <w:rPr>
                <w:sz w:val="24"/>
                <w:szCs w:val="24"/>
                <w:shd w:val="clear" w:color="auto" w:fill="FFFFFF"/>
                <w:lang w:val="ru-RU"/>
              </w:rPr>
              <w:t xml:space="preserve">от 24 июня 1999 г. </w:t>
            </w:r>
            <w:r w:rsidRPr="00ED299C">
              <w:rPr>
                <w:sz w:val="24"/>
                <w:szCs w:val="24"/>
                <w:shd w:val="clear" w:color="auto" w:fill="FFFFFF"/>
              </w:rPr>
              <w:t>N </w:t>
            </w:r>
            <w:r w:rsidRPr="007C1096">
              <w:rPr>
                <w:bCs/>
                <w:sz w:val="24"/>
                <w:szCs w:val="24"/>
                <w:shd w:val="clear" w:color="auto" w:fill="FFFFFF"/>
                <w:lang w:val="ru-RU"/>
              </w:rPr>
              <w:t>120</w:t>
            </w:r>
            <w:r w:rsidRPr="007C1096">
              <w:rPr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7C1096">
              <w:rPr>
                <w:bCs/>
                <w:sz w:val="24"/>
                <w:szCs w:val="24"/>
                <w:shd w:val="clear" w:color="auto" w:fill="FFFFFF"/>
                <w:lang w:val="ru-RU"/>
              </w:rPr>
              <w:t>ФЗ</w:t>
            </w:r>
            <w:r w:rsidRPr="00ED299C">
              <w:rPr>
                <w:sz w:val="24"/>
                <w:szCs w:val="24"/>
                <w:shd w:val="clear" w:color="auto" w:fill="FFFFFF"/>
              </w:rPr>
              <w:t> </w:t>
            </w:r>
            <w:r w:rsidRPr="007C1096">
              <w:rPr>
                <w:sz w:val="24"/>
                <w:lang w:val="ru-RU"/>
              </w:rPr>
              <w:t xml:space="preserve"> в июле. Основные</w:t>
            </w:r>
            <w:r w:rsidRPr="007C1096">
              <w:rPr>
                <w:spacing w:val="-58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профилактические мероприятия августа.</w:t>
            </w:r>
          </w:p>
          <w:p w:rsidR="007C1096" w:rsidRPr="007C1096" w:rsidRDefault="007C1096" w:rsidP="00B90480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  <w:lang w:val="ru-RU"/>
              </w:rPr>
            </w:pPr>
            <w:r w:rsidRPr="007C1096">
              <w:rPr>
                <w:sz w:val="24"/>
                <w:lang w:val="ru-RU"/>
              </w:rPr>
              <w:t>Отчет</w:t>
            </w:r>
            <w:r w:rsidRPr="007C1096">
              <w:rPr>
                <w:spacing w:val="-5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о</w:t>
            </w:r>
            <w:r w:rsidRPr="007C1096">
              <w:rPr>
                <w:spacing w:val="52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реализации</w:t>
            </w:r>
            <w:r w:rsidRPr="007C1096">
              <w:rPr>
                <w:spacing w:val="-4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программы</w:t>
            </w:r>
            <w:r w:rsidRPr="007C1096">
              <w:rPr>
                <w:spacing w:val="56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«Лето-2024».</w:t>
            </w:r>
          </w:p>
          <w:p w:rsidR="007C1096" w:rsidRPr="007C1096" w:rsidRDefault="007C1096" w:rsidP="00B90480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  <w:lang w:val="ru-RU"/>
              </w:rPr>
            </w:pPr>
            <w:r w:rsidRPr="007C1096">
              <w:rPr>
                <w:sz w:val="24"/>
                <w:lang w:val="ru-RU"/>
              </w:rPr>
              <w:t>О</w:t>
            </w:r>
            <w:r w:rsidRPr="007C1096">
              <w:rPr>
                <w:spacing w:val="-4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спортивно-оздоровительной</w:t>
            </w:r>
            <w:r w:rsidRPr="007C1096">
              <w:rPr>
                <w:spacing w:val="-1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работе</w:t>
            </w:r>
            <w:r w:rsidRPr="007C1096">
              <w:rPr>
                <w:spacing w:val="-3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с</w:t>
            </w:r>
            <w:r w:rsidRPr="007C1096">
              <w:rPr>
                <w:spacing w:val="-1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учащимися</w:t>
            </w:r>
            <w:r w:rsidRPr="007C1096">
              <w:rPr>
                <w:spacing w:val="-2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в</w:t>
            </w:r>
            <w:r w:rsidRPr="007C1096">
              <w:rPr>
                <w:spacing w:val="-3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июле</w:t>
            </w:r>
          </w:p>
          <w:p w:rsidR="007C1096" w:rsidRPr="007C1096" w:rsidRDefault="007C1096" w:rsidP="00B90480">
            <w:pPr>
              <w:pStyle w:val="TableParagraph"/>
              <w:rPr>
                <w:sz w:val="24"/>
                <w:lang w:val="ru-RU"/>
              </w:rPr>
            </w:pPr>
            <w:r w:rsidRPr="007C1096">
              <w:rPr>
                <w:sz w:val="24"/>
                <w:lang w:val="ru-RU"/>
              </w:rPr>
              <w:t>-</w:t>
            </w:r>
            <w:r w:rsidRPr="007C1096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7C1096">
              <w:rPr>
                <w:sz w:val="24"/>
                <w:lang w:val="ru-RU"/>
              </w:rPr>
              <w:t>августе</w:t>
            </w:r>
            <w:proofErr w:type="gramEnd"/>
            <w:r w:rsidRPr="007C1096">
              <w:rPr>
                <w:spacing w:val="-2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2024 г.</w:t>
            </w:r>
          </w:p>
          <w:p w:rsidR="007C1096" w:rsidRPr="007C1096" w:rsidRDefault="007C1096" w:rsidP="00B90480">
            <w:pPr>
              <w:pStyle w:val="TableParagraph"/>
              <w:tabs>
                <w:tab w:val="left" w:pos="815"/>
                <w:tab w:val="left" w:pos="816"/>
              </w:tabs>
              <w:spacing w:line="268" w:lineRule="exact"/>
              <w:ind w:left="815"/>
              <w:rPr>
                <w:sz w:val="24"/>
                <w:lang w:val="ru-RU"/>
              </w:rPr>
            </w:pPr>
            <w:r w:rsidRPr="007C1096">
              <w:rPr>
                <w:sz w:val="24"/>
                <w:lang w:val="ru-RU"/>
              </w:rPr>
              <w:t>5.</w:t>
            </w:r>
            <w:r w:rsidRPr="007C1096">
              <w:rPr>
                <w:sz w:val="24"/>
                <w:lang w:val="ru-RU"/>
              </w:rPr>
              <w:tab/>
              <w:t>О</w:t>
            </w:r>
            <w:r w:rsidRPr="007C1096">
              <w:rPr>
                <w:spacing w:val="-5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результатах</w:t>
            </w:r>
            <w:r w:rsidRPr="007C1096">
              <w:rPr>
                <w:spacing w:val="1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индивидуальной</w:t>
            </w:r>
            <w:r w:rsidRPr="007C1096">
              <w:rPr>
                <w:spacing w:val="-4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работе</w:t>
            </w:r>
            <w:r w:rsidRPr="007C1096">
              <w:rPr>
                <w:spacing w:val="-4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членов</w:t>
            </w:r>
            <w:r w:rsidRPr="007C1096">
              <w:rPr>
                <w:spacing w:val="-2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Штаба</w:t>
            </w:r>
            <w:r w:rsidRPr="007C1096">
              <w:rPr>
                <w:spacing w:val="-4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с</w:t>
            </w:r>
            <w:r w:rsidRPr="007C1096">
              <w:rPr>
                <w:spacing w:val="-57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учащимися, требующими повышенного педагогического</w:t>
            </w:r>
            <w:r w:rsidRPr="007C1096">
              <w:rPr>
                <w:spacing w:val="1"/>
                <w:sz w:val="24"/>
                <w:lang w:val="ru-RU"/>
              </w:rPr>
              <w:t xml:space="preserve"> </w:t>
            </w:r>
            <w:r w:rsidRPr="007C1096">
              <w:rPr>
                <w:sz w:val="24"/>
                <w:lang w:val="ru-RU"/>
              </w:rPr>
              <w:t>внимания.</w:t>
            </w:r>
          </w:p>
        </w:tc>
        <w:tc>
          <w:tcPr>
            <w:tcW w:w="1558" w:type="dxa"/>
          </w:tcPr>
          <w:p w:rsidR="007C1096" w:rsidRDefault="007C1096" w:rsidP="00B9048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:rsidR="007C1096" w:rsidRDefault="007C1096" w:rsidP="007C1096">
      <w:pPr>
        <w:pStyle w:val="11"/>
        <w:spacing w:before="106"/>
        <w:ind w:left="0" w:right="3012"/>
      </w:pPr>
    </w:p>
    <w:p w:rsidR="007C1096" w:rsidRDefault="007C1096" w:rsidP="007C1096">
      <w:pPr>
        <w:pStyle w:val="11"/>
        <w:spacing w:before="106"/>
        <w:ind w:left="0" w:right="3012"/>
      </w:pPr>
    </w:p>
    <w:p w:rsidR="007C1096" w:rsidRDefault="007C1096" w:rsidP="007C1096">
      <w:pPr>
        <w:pStyle w:val="11"/>
        <w:spacing w:before="106"/>
        <w:ind w:left="0" w:right="3012"/>
      </w:pPr>
    </w:p>
    <w:p w:rsidR="007C1096" w:rsidRDefault="007C1096" w:rsidP="007C1096">
      <w:pPr>
        <w:pStyle w:val="11"/>
        <w:spacing w:before="106"/>
        <w:ind w:left="0" w:right="3012"/>
      </w:pPr>
    </w:p>
    <w:p w:rsidR="007C1096" w:rsidRDefault="007C1096" w:rsidP="007C1096">
      <w:pPr>
        <w:pStyle w:val="11"/>
        <w:spacing w:before="106"/>
        <w:ind w:left="0" w:right="3012"/>
      </w:pPr>
    </w:p>
    <w:p w:rsidR="007C1096" w:rsidRDefault="007C1096" w:rsidP="007C1096">
      <w:pPr>
        <w:pStyle w:val="11"/>
        <w:spacing w:before="106"/>
        <w:ind w:left="0" w:right="3012"/>
      </w:pPr>
    </w:p>
    <w:p w:rsidR="007C1096" w:rsidRDefault="007C1096" w:rsidP="007C1096">
      <w:pPr>
        <w:pStyle w:val="11"/>
        <w:spacing w:before="106"/>
        <w:ind w:left="0" w:right="3012"/>
      </w:pPr>
    </w:p>
    <w:p w:rsidR="007C1096" w:rsidRDefault="007C1096" w:rsidP="007C1096">
      <w:pPr>
        <w:pStyle w:val="11"/>
        <w:spacing w:before="106"/>
        <w:ind w:left="0" w:right="3012"/>
      </w:pPr>
    </w:p>
    <w:p w:rsidR="007C1096" w:rsidRDefault="007C1096" w:rsidP="007C1096">
      <w:pPr>
        <w:pStyle w:val="11"/>
        <w:spacing w:before="106"/>
        <w:ind w:left="0" w:right="3012"/>
      </w:pPr>
    </w:p>
    <w:p w:rsidR="007C1096" w:rsidRDefault="007C1096" w:rsidP="007C1096">
      <w:pPr>
        <w:pStyle w:val="11"/>
        <w:spacing w:before="106"/>
        <w:ind w:left="0" w:right="3012"/>
      </w:pPr>
    </w:p>
    <w:p w:rsidR="007C1096" w:rsidRDefault="007C1096" w:rsidP="007C1096">
      <w:pPr>
        <w:pStyle w:val="11"/>
        <w:spacing w:before="106"/>
        <w:ind w:left="0" w:right="3012"/>
      </w:pPr>
    </w:p>
    <w:p w:rsidR="007C1096" w:rsidRDefault="007C1096" w:rsidP="007C1096">
      <w:pPr>
        <w:pStyle w:val="11"/>
        <w:spacing w:before="106"/>
        <w:ind w:left="0" w:right="3012"/>
      </w:pPr>
    </w:p>
    <w:p w:rsidR="007C1096" w:rsidRDefault="007C1096" w:rsidP="007C1096">
      <w:pPr>
        <w:pStyle w:val="11"/>
        <w:spacing w:before="106"/>
        <w:ind w:left="0" w:right="3012"/>
      </w:pPr>
    </w:p>
    <w:p w:rsidR="007C1096" w:rsidRDefault="007C1096" w:rsidP="007C1096">
      <w:pPr>
        <w:pStyle w:val="11"/>
        <w:spacing w:before="106"/>
        <w:ind w:left="0" w:right="3012"/>
      </w:pPr>
    </w:p>
    <w:p w:rsidR="007C1096" w:rsidRDefault="007C1096" w:rsidP="007C1096">
      <w:pPr>
        <w:pStyle w:val="11"/>
        <w:spacing w:before="106"/>
        <w:ind w:left="0" w:right="3012"/>
      </w:pPr>
    </w:p>
    <w:p w:rsidR="007C1096" w:rsidRDefault="007C1096" w:rsidP="007C1096">
      <w:pPr>
        <w:pStyle w:val="11"/>
        <w:spacing w:before="106"/>
        <w:ind w:left="0" w:right="3012"/>
      </w:pPr>
    </w:p>
    <w:p w:rsidR="007C1096" w:rsidRDefault="007C1096" w:rsidP="007C1096">
      <w:pPr>
        <w:pStyle w:val="11"/>
        <w:spacing w:before="106"/>
        <w:ind w:left="0" w:right="3012"/>
      </w:pPr>
    </w:p>
    <w:p w:rsidR="007C1096" w:rsidRDefault="007C1096" w:rsidP="007C1096">
      <w:pPr>
        <w:pStyle w:val="11"/>
        <w:spacing w:before="106"/>
        <w:ind w:left="0" w:right="3012"/>
      </w:pPr>
    </w:p>
    <w:p w:rsidR="007C1096" w:rsidRDefault="007C1096" w:rsidP="007C1096">
      <w:pPr>
        <w:pStyle w:val="11"/>
        <w:spacing w:before="106"/>
        <w:ind w:left="0" w:right="3012"/>
      </w:pPr>
    </w:p>
    <w:p w:rsidR="007C1096" w:rsidRDefault="007C1096" w:rsidP="007C1096">
      <w:pPr>
        <w:pStyle w:val="11"/>
        <w:spacing w:before="106"/>
        <w:ind w:left="0" w:right="3012"/>
      </w:pPr>
    </w:p>
    <w:p w:rsidR="007C1096" w:rsidRDefault="007C1096" w:rsidP="007C1096">
      <w:pPr>
        <w:pStyle w:val="11"/>
        <w:spacing w:before="106"/>
        <w:ind w:left="0" w:right="3012"/>
      </w:pPr>
    </w:p>
    <w:p w:rsidR="007C1096" w:rsidRDefault="007C1096" w:rsidP="007C1096">
      <w:pPr>
        <w:pStyle w:val="11"/>
        <w:spacing w:before="106"/>
        <w:ind w:left="2160" w:right="3012" w:firstLine="720"/>
      </w:pPr>
    </w:p>
    <w:p w:rsidR="007C1096" w:rsidRDefault="007C1096" w:rsidP="007C1096">
      <w:pPr>
        <w:pStyle w:val="11"/>
        <w:spacing w:before="106"/>
        <w:ind w:left="2160" w:right="3012" w:firstLine="720"/>
      </w:pPr>
    </w:p>
    <w:p w:rsidR="007C1096" w:rsidRDefault="007C1096" w:rsidP="007C1096">
      <w:pPr>
        <w:pStyle w:val="11"/>
        <w:spacing w:before="106"/>
        <w:ind w:left="2160" w:right="3012" w:firstLine="720"/>
      </w:pPr>
    </w:p>
    <w:p w:rsidR="007C1096" w:rsidRDefault="007C1096" w:rsidP="007C1096">
      <w:pPr>
        <w:pStyle w:val="11"/>
        <w:spacing w:before="106"/>
        <w:ind w:left="2160" w:right="3012" w:firstLine="720"/>
      </w:pPr>
    </w:p>
    <w:p w:rsidR="007C1096" w:rsidRDefault="007C1096" w:rsidP="007C1096">
      <w:pPr>
        <w:pStyle w:val="11"/>
        <w:spacing w:before="106"/>
        <w:ind w:left="2160" w:right="3012" w:firstLine="720"/>
      </w:pPr>
    </w:p>
    <w:p w:rsidR="007C1096" w:rsidRDefault="007C1096" w:rsidP="007C1096">
      <w:pPr>
        <w:pStyle w:val="11"/>
        <w:spacing w:before="106"/>
        <w:ind w:left="2160" w:right="3012" w:firstLine="720"/>
      </w:pPr>
    </w:p>
    <w:p w:rsidR="007C1096" w:rsidRDefault="007C1096" w:rsidP="007C1096">
      <w:pPr>
        <w:pStyle w:val="11"/>
        <w:spacing w:before="106"/>
        <w:ind w:left="2160" w:right="3012" w:firstLine="720"/>
      </w:pPr>
    </w:p>
    <w:p w:rsidR="007C1096" w:rsidRDefault="007C1096" w:rsidP="007C1096">
      <w:pPr>
        <w:pStyle w:val="11"/>
        <w:spacing w:before="106"/>
        <w:ind w:left="2160" w:right="3012" w:firstLine="720"/>
      </w:pPr>
    </w:p>
    <w:p w:rsidR="007C1096" w:rsidRDefault="007C1096" w:rsidP="007C1096">
      <w:pPr>
        <w:pStyle w:val="11"/>
        <w:spacing w:before="106"/>
        <w:ind w:left="2160" w:right="3012" w:firstLine="720"/>
      </w:pPr>
    </w:p>
    <w:p w:rsidR="007C1096" w:rsidRDefault="007C1096" w:rsidP="007C1096">
      <w:pPr>
        <w:pStyle w:val="11"/>
        <w:spacing w:before="106"/>
        <w:ind w:left="2160" w:right="3012" w:firstLine="72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pt;height:657.5pt">
            <v:imagedata r:id="rId7" o:title="план ВШР"/>
          </v:shape>
        </w:pict>
      </w:r>
    </w:p>
    <w:sectPr w:rsidR="007C1096" w:rsidSect="00C646D0">
      <w:pgSz w:w="11910" w:h="16840"/>
      <w:pgMar w:top="480" w:right="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A5E"/>
    <w:multiLevelType w:val="hybridMultilevel"/>
    <w:tmpl w:val="D7CC25A6"/>
    <w:lvl w:ilvl="0" w:tplc="B4BE8496">
      <w:start w:val="1"/>
      <w:numFmt w:val="decimal"/>
      <w:lvlText w:val="%1."/>
      <w:lvlJc w:val="left"/>
      <w:pPr>
        <w:ind w:left="81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E630E4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1B18CD74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7E005428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E2EAB4FE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EE966ED4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56985A3C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09845056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62FCE04A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1">
    <w:nsid w:val="0CCC175A"/>
    <w:multiLevelType w:val="hybridMultilevel"/>
    <w:tmpl w:val="1B166398"/>
    <w:lvl w:ilvl="0" w:tplc="5D52A664">
      <w:start w:val="1"/>
      <w:numFmt w:val="decimal"/>
      <w:lvlText w:val="%1.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7AEB12">
      <w:numFmt w:val="bullet"/>
      <w:lvlText w:val="•"/>
      <w:lvlJc w:val="left"/>
      <w:pPr>
        <w:ind w:left="797" w:hanging="708"/>
      </w:pPr>
      <w:rPr>
        <w:rFonts w:hint="default"/>
        <w:lang w:val="ru-RU" w:eastAsia="en-US" w:bidi="ar-SA"/>
      </w:rPr>
    </w:lvl>
    <w:lvl w:ilvl="2" w:tplc="BECC1A9C">
      <w:numFmt w:val="bullet"/>
      <w:lvlText w:val="•"/>
      <w:lvlJc w:val="left"/>
      <w:pPr>
        <w:ind w:left="1495" w:hanging="708"/>
      </w:pPr>
      <w:rPr>
        <w:rFonts w:hint="default"/>
        <w:lang w:val="ru-RU" w:eastAsia="en-US" w:bidi="ar-SA"/>
      </w:rPr>
    </w:lvl>
    <w:lvl w:ilvl="3" w:tplc="303481B0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4" w:tplc="ADA2D022">
      <w:numFmt w:val="bullet"/>
      <w:lvlText w:val="•"/>
      <w:lvlJc w:val="left"/>
      <w:pPr>
        <w:ind w:left="2891" w:hanging="708"/>
      </w:pPr>
      <w:rPr>
        <w:rFonts w:hint="default"/>
        <w:lang w:val="ru-RU" w:eastAsia="en-US" w:bidi="ar-SA"/>
      </w:rPr>
    </w:lvl>
    <w:lvl w:ilvl="5" w:tplc="40382CBE">
      <w:numFmt w:val="bullet"/>
      <w:lvlText w:val="•"/>
      <w:lvlJc w:val="left"/>
      <w:pPr>
        <w:ind w:left="3589" w:hanging="708"/>
      </w:pPr>
      <w:rPr>
        <w:rFonts w:hint="default"/>
        <w:lang w:val="ru-RU" w:eastAsia="en-US" w:bidi="ar-SA"/>
      </w:rPr>
    </w:lvl>
    <w:lvl w:ilvl="6" w:tplc="E70A30FC">
      <w:numFmt w:val="bullet"/>
      <w:lvlText w:val="•"/>
      <w:lvlJc w:val="left"/>
      <w:pPr>
        <w:ind w:left="4287" w:hanging="708"/>
      </w:pPr>
      <w:rPr>
        <w:rFonts w:hint="default"/>
        <w:lang w:val="ru-RU" w:eastAsia="en-US" w:bidi="ar-SA"/>
      </w:rPr>
    </w:lvl>
    <w:lvl w:ilvl="7" w:tplc="96826EBA">
      <w:numFmt w:val="bullet"/>
      <w:lvlText w:val="•"/>
      <w:lvlJc w:val="left"/>
      <w:pPr>
        <w:ind w:left="4985" w:hanging="708"/>
      </w:pPr>
      <w:rPr>
        <w:rFonts w:hint="default"/>
        <w:lang w:val="ru-RU" w:eastAsia="en-US" w:bidi="ar-SA"/>
      </w:rPr>
    </w:lvl>
    <w:lvl w:ilvl="8" w:tplc="5A0A8FD8">
      <w:numFmt w:val="bullet"/>
      <w:lvlText w:val="•"/>
      <w:lvlJc w:val="left"/>
      <w:pPr>
        <w:ind w:left="5683" w:hanging="708"/>
      </w:pPr>
      <w:rPr>
        <w:rFonts w:hint="default"/>
        <w:lang w:val="ru-RU" w:eastAsia="en-US" w:bidi="ar-SA"/>
      </w:rPr>
    </w:lvl>
  </w:abstractNum>
  <w:abstractNum w:abstractNumId="2">
    <w:nsid w:val="0FD92B8F"/>
    <w:multiLevelType w:val="hybridMultilevel"/>
    <w:tmpl w:val="7392270A"/>
    <w:lvl w:ilvl="0" w:tplc="FEBE75A8">
      <w:start w:val="1"/>
      <w:numFmt w:val="decimal"/>
      <w:lvlText w:val="%1."/>
      <w:lvlJc w:val="left"/>
      <w:pPr>
        <w:ind w:left="81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62288A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91B673D4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288606DC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9CD2AA96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B7EA0248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ED1A82AE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D5FA93B8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973EA9CA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3">
    <w:nsid w:val="16C82FB2"/>
    <w:multiLevelType w:val="hybridMultilevel"/>
    <w:tmpl w:val="22FEC7EE"/>
    <w:lvl w:ilvl="0" w:tplc="5A98D022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25279"/>
    <w:multiLevelType w:val="hybridMultilevel"/>
    <w:tmpl w:val="7C68481C"/>
    <w:lvl w:ilvl="0" w:tplc="DEDA1130">
      <w:start w:val="1"/>
      <w:numFmt w:val="decimal"/>
      <w:lvlText w:val="%1."/>
      <w:lvlJc w:val="left"/>
      <w:pPr>
        <w:ind w:left="111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70E485A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1A4635C2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C5DC1E1C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8382914E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CFF8E7E0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0E3EC570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F1247594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145C7240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5">
    <w:nsid w:val="1AFB4090"/>
    <w:multiLevelType w:val="hybridMultilevel"/>
    <w:tmpl w:val="489CE0A8"/>
    <w:lvl w:ilvl="0" w:tplc="14881FCA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6005E5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472E140A">
      <w:numFmt w:val="bullet"/>
      <w:lvlText w:val="•"/>
      <w:lvlJc w:val="left"/>
      <w:pPr>
        <w:ind w:left="2689" w:hanging="348"/>
      </w:pPr>
      <w:rPr>
        <w:rFonts w:hint="default"/>
        <w:lang w:val="ru-RU" w:eastAsia="en-US" w:bidi="ar-SA"/>
      </w:rPr>
    </w:lvl>
    <w:lvl w:ilvl="3" w:tplc="05366C9C">
      <w:numFmt w:val="bullet"/>
      <w:lvlText w:val="•"/>
      <w:lvlJc w:val="left"/>
      <w:pPr>
        <w:ind w:left="3623" w:hanging="348"/>
      </w:pPr>
      <w:rPr>
        <w:rFonts w:hint="default"/>
        <w:lang w:val="ru-RU" w:eastAsia="en-US" w:bidi="ar-SA"/>
      </w:rPr>
    </w:lvl>
    <w:lvl w:ilvl="4" w:tplc="15C820DC">
      <w:numFmt w:val="bullet"/>
      <w:lvlText w:val="•"/>
      <w:lvlJc w:val="left"/>
      <w:pPr>
        <w:ind w:left="4558" w:hanging="348"/>
      </w:pPr>
      <w:rPr>
        <w:rFonts w:hint="default"/>
        <w:lang w:val="ru-RU" w:eastAsia="en-US" w:bidi="ar-SA"/>
      </w:rPr>
    </w:lvl>
    <w:lvl w:ilvl="5" w:tplc="E2765306">
      <w:numFmt w:val="bullet"/>
      <w:lvlText w:val="•"/>
      <w:lvlJc w:val="left"/>
      <w:pPr>
        <w:ind w:left="5493" w:hanging="348"/>
      </w:pPr>
      <w:rPr>
        <w:rFonts w:hint="default"/>
        <w:lang w:val="ru-RU" w:eastAsia="en-US" w:bidi="ar-SA"/>
      </w:rPr>
    </w:lvl>
    <w:lvl w:ilvl="6" w:tplc="74A08F42">
      <w:numFmt w:val="bullet"/>
      <w:lvlText w:val="•"/>
      <w:lvlJc w:val="left"/>
      <w:pPr>
        <w:ind w:left="6427" w:hanging="348"/>
      </w:pPr>
      <w:rPr>
        <w:rFonts w:hint="default"/>
        <w:lang w:val="ru-RU" w:eastAsia="en-US" w:bidi="ar-SA"/>
      </w:rPr>
    </w:lvl>
    <w:lvl w:ilvl="7" w:tplc="3ED49424">
      <w:numFmt w:val="bullet"/>
      <w:lvlText w:val="•"/>
      <w:lvlJc w:val="left"/>
      <w:pPr>
        <w:ind w:left="7362" w:hanging="348"/>
      </w:pPr>
      <w:rPr>
        <w:rFonts w:hint="default"/>
        <w:lang w:val="ru-RU" w:eastAsia="en-US" w:bidi="ar-SA"/>
      </w:rPr>
    </w:lvl>
    <w:lvl w:ilvl="8" w:tplc="D5D4BD8E">
      <w:numFmt w:val="bullet"/>
      <w:lvlText w:val="•"/>
      <w:lvlJc w:val="left"/>
      <w:pPr>
        <w:ind w:left="8297" w:hanging="348"/>
      </w:pPr>
      <w:rPr>
        <w:rFonts w:hint="default"/>
        <w:lang w:val="ru-RU" w:eastAsia="en-US" w:bidi="ar-SA"/>
      </w:rPr>
    </w:lvl>
  </w:abstractNum>
  <w:abstractNum w:abstractNumId="6">
    <w:nsid w:val="230402B2"/>
    <w:multiLevelType w:val="hybridMultilevel"/>
    <w:tmpl w:val="4ED6ED06"/>
    <w:lvl w:ilvl="0" w:tplc="2E02711A">
      <w:start w:val="6"/>
      <w:numFmt w:val="decimal"/>
      <w:lvlText w:val="%1)"/>
      <w:lvlJc w:val="left"/>
      <w:pPr>
        <w:ind w:left="8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7">
    <w:nsid w:val="2566730D"/>
    <w:multiLevelType w:val="hybridMultilevel"/>
    <w:tmpl w:val="079AFCB2"/>
    <w:lvl w:ilvl="0" w:tplc="E8A6CD3C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62544A">
      <w:numFmt w:val="bullet"/>
      <w:lvlText w:val="•"/>
      <w:lvlJc w:val="left"/>
      <w:pPr>
        <w:ind w:left="1445" w:hanging="360"/>
      </w:pPr>
      <w:rPr>
        <w:rFonts w:hint="default"/>
        <w:lang w:val="ru-RU" w:eastAsia="en-US" w:bidi="ar-SA"/>
      </w:rPr>
    </w:lvl>
    <w:lvl w:ilvl="2" w:tplc="15CC84FA">
      <w:numFmt w:val="bullet"/>
      <w:lvlText w:val="•"/>
      <w:lvlJc w:val="left"/>
      <w:pPr>
        <w:ind w:left="2071" w:hanging="360"/>
      </w:pPr>
      <w:rPr>
        <w:rFonts w:hint="default"/>
        <w:lang w:val="ru-RU" w:eastAsia="en-US" w:bidi="ar-SA"/>
      </w:rPr>
    </w:lvl>
    <w:lvl w:ilvl="3" w:tplc="FAC8893C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4" w:tplc="2A5A0532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5" w:tplc="BA781DFA">
      <w:numFmt w:val="bullet"/>
      <w:lvlText w:val="•"/>
      <w:lvlJc w:val="left"/>
      <w:pPr>
        <w:ind w:left="3949" w:hanging="360"/>
      </w:pPr>
      <w:rPr>
        <w:rFonts w:hint="default"/>
        <w:lang w:val="ru-RU" w:eastAsia="en-US" w:bidi="ar-SA"/>
      </w:rPr>
    </w:lvl>
    <w:lvl w:ilvl="6" w:tplc="4D3A292C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7" w:tplc="D5BAE0CA">
      <w:numFmt w:val="bullet"/>
      <w:lvlText w:val="•"/>
      <w:lvlJc w:val="left"/>
      <w:pPr>
        <w:ind w:left="5201" w:hanging="360"/>
      </w:pPr>
      <w:rPr>
        <w:rFonts w:hint="default"/>
        <w:lang w:val="ru-RU" w:eastAsia="en-US" w:bidi="ar-SA"/>
      </w:rPr>
    </w:lvl>
    <w:lvl w:ilvl="8" w:tplc="2B12B7D8">
      <w:numFmt w:val="bullet"/>
      <w:lvlText w:val="•"/>
      <w:lvlJc w:val="left"/>
      <w:pPr>
        <w:ind w:left="5827" w:hanging="360"/>
      </w:pPr>
      <w:rPr>
        <w:rFonts w:hint="default"/>
        <w:lang w:val="ru-RU" w:eastAsia="en-US" w:bidi="ar-SA"/>
      </w:rPr>
    </w:lvl>
  </w:abstractNum>
  <w:abstractNum w:abstractNumId="8">
    <w:nsid w:val="27EE0938"/>
    <w:multiLevelType w:val="hybridMultilevel"/>
    <w:tmpl w:val="CC184538"/>
    <w:lvl w:ilvl="0" w:tplc="E55475F8">
      <w:start w:val="1"/>
      <w:numFmt w:val="decimal"/>
      <w:lvlText w:val="%1.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26621C">
      <w:numFmt w:val="bullet"/>
      <w:lvlText w:val="•"/>
      <w:lvlJc w:val="left"/>
      <w:pPr>
        <w:ind w:left="797" w:hanging="708"/>
      </w:pPr>
      <w:rPr>
        <w:rFonts w:hint="default"/>
        <w:lang w:val="ru-RU" w:eastAsia="en-US" w:bidi="ar-SA"/>
      </w:rPr>
    </w:lvl>
    <w:lvl w:ilvl="2" w:tplc="687E471E">
      <w:numFmt w:val="bullet"/>
      <w:lvlText w:val="•"/>
      <w:lvlJc w:val="left"/>
      <w:pPr>
        <w:ind w:left="1495" w:hanging="708"/>
      </w:pPr>
      <w:rPr>
        <w:rFonts w:hint="default"/>
        <w:lang w:val="ru-RU" w:eastAsia="en-US" w:bidi="ar-SA"/>
      </w:rPr>
    </w:lvl>
    <w:lvl w:ilvl="3" w:tplc="D5BC1280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4" w:tplc="029C7DB4">
      <w:numFmt w:val="bullet"/>
      <w:lvlText w:val="•"/>
      <w:lvlJc w:val="left"/>
      <w:pPr>
        <w:ind w:left="2891" w:hanging="708"/>
      </w:pPr>
      <w:rPr>
        <w:rFonts w:hint="default"/>
        <w:lang w:val="ru-RU" w:eastAsia="en-US" w:bidi="ar-SA"/>
      </w:rPr>
    </w:lvl>
    <w:lvl w:ilvl="5" w:tplc="FE5E1846">
      <w:numFmt w:val="bullet"/>
      <w:lvlText w:val="•"/>
      <w:lvlJc w:val="left"/>
      <w:pPr>
        <w:ind w:left="3589" w:hanging="708"/>
      </w:pPr>
      <w:rPr>
        <w:rFonts w:hint="default"/>
        <w:lang w:val="ru-RU" w:eastAsia="en-US" w:bidi="ar-SA"/>
      </w:rPr>
    </w:lvl>
    <w:lvl w:ilvl="6" w:tplc="8B466830">
      <w:numFmt w:val="bullet"/>
      <w:lvlText w:val="•"/>
      <w:lvlJc w:val="left"/>
      <w:pPr>
        <w:ind w:left="4287" w:hanging="708"/>
      </w:pPr>
      <w:rPr>
        <w:rFonts w:hint="default"/>
        <w:lang w:val="ru-RU" w:eastAsia="en-US" w:bidi="ar-SA"/>
      </w:rPr>
    </w:lvl>
    <w:lvl w:ilvl="7" w:tplc="510CC3B4">
      <w:numFmt w:val="bullet"/>
      <w:lvlText w:val="•"/>
      <w:lvlJc w:val="left"/>
      <w:pPr>
        <w:ind w:left="4985" w:hanging="708"/>
      </w:pPr>
      <w:rPr>
        <w:rFonts w:hint="default"/>
        <w:lang w:val="ru-RU" w:eastAsia="en-US" w:bidi="ar-SA"/>
      </w:rPr>
    </w:lvl>
    <w:lvl w:ilvl="8" w:tplc="73B8D2EE">
      <w:numFmt w:val="bullet"/>
      <w:lvlText w:val="•"/>
      <w:lvlJc w:val="left"/>
      <w:pPr>
        <w:ind w:left="5683" w:hanging="708"/>
      </w:pPr>
      <w:rPr>
        <w:rFonts w:hint="default"/>
        <w:lang w:val="ru-RU" w:eastAsia="en-US" w:bidi="ar-SA"/>
      </w:rPr>
    </w:lvl>
  </w:abstractNum>
  <w:abstractNum w:abstractNumId="9">
    <w:nsid w:val="287C63A5"/>
    <w:multiLevelType w:val="hybridMultilevel"/>
    <w:tmpl w:val="164807EC"/>
    <w:lvl w:ilvl="0" w:tplc="382AFEB4">
      <w:start w:val="1"/>
      <w:numFmt w:val="decimal"/>
      <w:lvlText w:val="%1."/>
      <w:lvlJc w:val="left"/>
      <w:pPr>
        <w:ind w:left="119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32601DA">
      <w:numFmt w:val="bullet"/>
      <w:lvlText w:val="•"/>
      <w:lvlJc w:val="left"/>
      <w:pPr>
        <w:ind w:left="2096" w:hanging="360"/>
      </w:pPr>
      <w:rPr>
        <w:rFonts w:hint="default"/>
        <w:lang w:val="ru-RU" w:eastAsia="en-US" w:bidi="ar-SA"/>
      </w:rPr>
    </w:lvl>
    <w:lvl w:ilvl="2" w:tplc="71B6CD46">
      <w:numFmt w:val="bullet"/>
      <w:lvlText w:val="•"/>
      <w:lvlJc w:val="left"/>
      <w:pPr>
        <w:ind w:left="2993" w:hanging="360"/>
      </w:pPr>
      <w:rPr>
        <w:rFonts w:hint="default"/>
        <w:lang w:val="ru-RU" w:eastAsia="en-US" w:bidi="ar-SA"/>
      </w:rPr>
    </w:lvl>
    <w:lvl w:ilvl="3" w:tplc="7402D908">
      <w:numFmt w:val="bullet"/>
      <w:lvlText w:val="•"/>
      <w:lvlJc w:val="left"/>
      <w:pPr>
        <w:ind w:left="3889" w:hanging="360"/>
      </w:pPr>
      <w:rPr>
        <w:rFonts w:hint="default"/>
        <w:lang w:val="ru-RU" w:eastAsia="en-US" w:bidi="ar-SA"/>
      </w:rPr>
    </w:lvl>
    <w:lvl w:ilvl="4" w:tplc="B8ECDD22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 w:tplc="E2A43342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EB70A6D2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6B5C0F76">
      <w:numFmt w:val="bullet"/>
      <w:lvlText w:val="•"/>
      <w:lvlJc w:val="left"/>
      <w:pPr>
        <w:ind w:left="7476" w:hanging="360"/>
      </w:pPr>
      <w:rPr>
        <w:rFonts w:hint="default"/>
        <w:lang w:val="ru-RU" w:eastAsia="en-US" w:bidi="ar-SA"/>
      </w:rPr>
    </w:lvl>
    <w:lvl w:ilvl="8" w:tplc="7C5E946C">
      <w:numFmt w:val="bullet"/>
      <w:lvlText w:val="•"/>
      <w:lvlJc w:val="left"/>
      <w:pPr>
        <w:ind w:left="8373" w:hanging="360"/>
      </w:pPr>
      <w:rPr>
        <w:rFonts w:hint="default"/>
        <w:lang w:val="ru-RU" w:eastAsia="en-US" w:bidi="ar-SA"/>
      </w:rPr>
    </w:lvl>
  </w:abstractNum>
  <w:abstractNum w:abstractNumId="10">
    <w:nsid w:val="2B922830"/>
    <w:multiLevelType w:val="hybridMultilevel"/>
    <w:tmpl w:val="F6AE2BD6"/>
    <w:lvl w:ilvl="0" w:tplc="3DB47CF4">
      <w:start w:val="1"/>
      <w:numFmt w:val="decimal"/>
      <w:lvlText w:val="%1."/>
      <w:lvlJc w:val="left"/>
      <w:pPr>
        <w:ind w:left="81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02278E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CFC417CA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1B3C4916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2F620B16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939C7502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560A404A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C5E6AC4E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D7102B86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11">
    <w:nsid w:val="324958BA"/>
    <w:multiLevelType w:val="hybridMultilevel"/>
    <w:tmpl w:val="51CEC234"/>
    <w:lvl w:ilvl="0" w:tplc="ED00B966">
      <w:start w:val="1"/>
      <w:numFmt w:val="decimal"/>
      <w:lvlText w:val="%1."/>
      <w:lvlJc w:val="left"/>
      <w:pPr>
        <w:ind w:left="81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BC3558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E508115E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B74EA186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1B6EA8B0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D6C6E9EC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C0D0A54A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9A52BC0A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50D6B0F8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12">
    <w:nsid w:val="38EF7140"/>
    <w:multiLevelType w:val="hybridMultilevel"/>
    <w:tmpl w:val="E3BC6392"/>
    <w:lvl w:ilvl="0" w:tplc="6DB06962">
      <w:start w:val="1"/>
      <w:numFmt w:val="decimal"/>
      <w:lvlText w:val="%1."/>
      <w:lvlJc w:val="left"/>
      <w:pPr>
        <w:ind w:left="111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134A266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D6809004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952084D0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9AECC3DE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9FEA4986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2468273E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C0D2A970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E312C384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13">
    <w:nsid w:val="3A341C82"/>
    <w:multiLevelType w:val="hybridMultilevel"/>
    <w:tmpl w:val="DE643C24"/>
    <w:lvl w:ilvl="0" w:tplc="8F6CBE54">
      <w:start w:val="1"/>
      <w:numFmt w:val="decimal"/>
      <w:lvlText w:val="%1."/>
      <w:lvlJc w:val="left"/>
      <w:pPr>
        <w:ind w:left="81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4E43A2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E9BC8206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B86CA1B0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7E9A7C14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AEFEEC42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43C2B5F2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904C3046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44F287E2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14">
    <w:nsid w:val="3AB74876"/>
    <w:multiLevelType w:val="hybridMultilevel"/>
    <w:tmpl w:val="3E442DB2"/>
    <w:lvl w:ilvl="0" w:tplc="4F8071E0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BA43E8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A7F25D9E">
      <w:numFmt w:val="bullet"/>
      <w:lvlText w:val="•"/>
      <w:lvlJc w:val="left"/>
      <w:pPr>
        <w:ind w:left="2689" w:hanging="348"/>
      </w:pPr>
      <w:rPr>
        <w:rFonts w:hint="default"/>
        <w:lang w:val="ru-RU" w:eastAsia="en-US" w:bidi="ar-SA"/>
      </w:rPr>
    </w:lvl>
    <w:lvl w:ilvl="3" w:tplc="FDECE21A">
      <w:numFmt w:val="bullet"/>
      <w:lvlText w:val="•"/>
      <w:lvlJc w:val="left"/>
      <w:pPr>
        <w:ind w:left="3623" w:hanging="348"/>
      </w:pPr>
      <w:rPr>
        <w:rFonts w:hint="default"/>
        <w:lang w:val="ru-RU" w:eastAsia="en-US" w:bidi="ar-SA"/>
      </w:rPr>
    </w:lvl>
    <w:lvl w:ilvl="4" w:tplc="A982520E">
      <w:numFmt w:val="bullet"/>
      <w:lvlText w:val="•"/>
      <w:lvlJc w:val="left"/>
      <w:pPr>
        <w:ind w:left="4558" w:hanging="348"/>
      </w:pPr>
      <w:rPr>
        <w:rFonts w:hint="default"/>
        <w:lang w:val="ru-RU" w:eastAsia="en-US" w:bidi="ar-SA"/>
      </w:rPr>
    </w:lvl>
    <w:lvl w:ilvl="5" w:tplc="31D29448">
      <w:numFmt w:val="bullet"/>
      <w:lvlText w:val="•"/>
      <w:lvlJc w:val="left"/>
      <w:pPr>
        <w:ind w:left="5493" w:hanging="348"/>
      </w:pPr>
      <w:rPr>
        <w:rFonts w:hint="default"/>
        <w:lang w:val="ru-RU" w:eastAsia="en-US" w:bidi="ar-SA"/>
      </w:rPr>
    </w:lvl>
    <w:lvl w:ilvl="6" w:tplc="19C4F0BC">
      <w:numFmt w:val="bullet"/>
      <w:lvlText w:val="•"/>
      <w:lvlJc w:val="left"/>
      <w:pPr>
        <w:ind w:left="6427" w:hanging="348"/>
      </w:pPr>
      <w:rPr>
        <w:rFonts w:hint="default"/>
        <w:lang w:val="ru-RU" w:eastAsia="en-US" w:bidi="ar-SA"/>
      </w:rPr>
    </w:lvl>
    <w:lvl w:ilvl="7" w:tplc="22FC7AF6">
      <w:numFmt w:val="bullet"/>
      <w:lvlText w:val="•"/>
      <w:lvlJc w:val="left"/>
      <w:pPr>
        <w:ind w:left="7362" w:hanging="348"/>
      </w:pPr>
      <w:rPr>
        <w:rFonts w:hint="default"/>
        <w:lang w:val="ru-RU" w:eastAsia="en-US" w:bidi="ar-SA"/>
      </w:rPr>
    </w:lvl>
    <w:lvl w:ilvl="8" w:tplc="CDB2D36A">
      <w:numFmt w:val="bullet"/>
      <w:lvlText w:val="•"/>
      <w:lvlJc w:val="left"/>
      <w:pPr>
        <w:ind w:left="8297" w:hanging="348"/>
      </w:pPr>
      <w:rPr>
        <w:rFonts w:hint="default"/>
        <w:lang w:val="ru-RU" w:eastAsia="en-US" w:bidi="ar-SA"/>
      </w:rPr>
    </w:lvl>
  </w:abstractNum>
  <w:abstractNum w:abstractNumId="15">
    <w:nsid w:val="43E72B11"/>
    <w:multiLevelType w:val="hybridMultilevel"/>
    <w:tmpl w:val="BD84EC72"/>
    <w:lvl w:ilvl="0" w:tplc="7E841256">
      <w:start w:val="1"/>
      <w:numFmt w:val="decimal"/>
      <w:lvlText w:val="%1."/>
      <w:lvlJc w:val="left"/>
      <w:pPr>
        <w:ind w:left="81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66BFC4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54F4760E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91AE5ABE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A4501838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9D9AA71A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1E8A05AC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FEB85C70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BE0686A0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16">
    <w:nsid w:val="4B176FF2"/>
    <w:multiLevelType w:val="hybridMultilevel"/>
    <w:tmpl w:val="E12E2980"/>
    <w:lvl w:ilvl="0" w:tplc="9F6A0F72">
      <w:start w:val="1"/>
      <w:numFmt w:val="decimal"/>
      <w:lvlText w:val="%1."/>
      <w:lvlJc w:val="left"/>
      <w:pPr>
        <w:ind w:left="111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DA0CB92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30941C8E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EB58197E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3C26DD3C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0BC294F8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9CC6D632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DA082202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2BFA7C86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17">
    <w:nsid w:val="50405BB7"/>
    <w:multiLevelType w:val="hybridMultilevel"/>
    <w:tmpl w:val="8B3C02FA"/>
    <w:lvl w:ilvl="0" w:tplc="99DAA766">
      <w:start w:val="1"/>
      <w:numFmt w:val="decimal"/>
      <w:lvlText w:val="%1."/>
      <w:lvlJc w:val="left"/>
      <w:pPr>
        <w:ind w:left="111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CD2D308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5080B538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B6F438E6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53426342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69DEF6E4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129C457E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6472F37E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DC4044E0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18">
    <w:nsid w:val="53B45D69"/>
    <w:multiLevelType w:val="hybridMultilevel"/>
    <w:tmpl w:val="8E4EF152"/>
    <w:lvl w:ilvl="0" w:tplc="559E19B8">
      <w:start w:val="1"/>
      <w:numFmt w:val="decimal"/>
      <w:lvlText w:val="%1."/>
      <w:lvlJc w:val="left"/>
      <w:pPr>
        <w:ind w:left="1534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9D0A564">
      <w:numFmt w:val="bullet"/>
      <w:lvlText w:val="•"/>
      <w:lvlJc w:val="left"/>
      <w:pPr>
        <w:ind w:left="2402" w:hanging="708"/>
      </w:pPr>
      <w:rPr>
        <w:rFonts w:hint="default"/>
        <w:lang w:val="ru-RU" w:eastAsia="en-US" w:bidi="ar-SA"/>
      </w:rPr>
    </w:lvl>
    <w:lvl w:ilvl="2" w:tplc="8DA46610">
      <w:numFmt w:val="bullet"/>
      <w:lvlText w:val="•"/>
      <w:lvlJc w:val="left"/>
      <w:pPr>
        <w:ind w:left="3265" w:hanging="708"/>
      </w:pPr>
      <w:rPr>
        <w:rFonts w:hint="default"/>
        <w:lang w:val="ru-RU" w:eastAsia="en-US" w:bidi="ar-SA"/>
      </w:rPr>
    </w:lvl>
    <w:lvl w:ilvl="3" w:tplc="1128A6F8">
      <w:numFmt w:val="bullet"/>
      <w:lvlText w:val="•"/>
      <w:lvlJc w:val="left"/>
      <w:pPr>
        <w:ind w:left="4127" w:hanging="708"/>
      </w:pPr>
      <w:rPr>
        <w:rFonts w:hint="default"/>
        <w:lang w:val="ru-RU" w:eastAsia="en-US" w:bidi="ar-SA"/>
      </w:rPr>
    </w:lvl>
    <w:lvl w:ilvl="4" w:tplc="2CC6F592">
      <w:numFmt w:val="bullet"/>
      <w:lvlText w:val="•"/>
      <w:lvlJc w:val="left"/>
      <w:pPr>
        <w:ind w:left="4990" w:hanging="708"/>
      </w:pPr>
      <w:rPr>
        <w:rFonts w:hint="default"/>
        <w:lang w:val="ru-RU" w:eastAsia="en-US" w:bidi="ar-SA"/>
      </w:rPr>
    </w:lvl>
    <w:lvl w:ilvl="5" w:tplc="A886C152">
      <w:numFmt w:val="bullet"/>
      <w:lvlText w:val="•"/>
      <w:lvlJc w:val="left"/>
      <w:pPr>
        <w:ind w:left="5853" w:hanging="708"/>
      </w:pPr>
      <w:rPr>
        <w:rFonts w:hint="default"/>
        <w:lang w:val="ru-RU" w:eastAsia="en-US" w:bidi="ar-SA"/>
      </w:rPr>
    </w:lvl>
    <w:lvl w:ilvl="6" w:tplc="F3C0B9D8">
      <w:numFmt w:val="bullet"/>
      <w:lvlText w:val="•"/>
      <w:lvlJc w:val="left"/>
      <w:pPr>
        <w:ind w:left="6715" w:hanging="708"/>
      </w:pPr>
      <w:rPr>
        <w:rFonts w:hint="default"/>
        <w:lang w:val="ru-RU" w:eastAsia="en-US" w:bidi="ar-SA"/>
      </w:rPr>
    </w:lvl>
    <w:lvl w:ilvl="7" w:tplc="1214C6D4">
      <w:numFmt w:val="bullet"/>
      <w:lvlText w:val="•"/>
      <w:lvlJc w:val="left"/>
      <w:pPr>
        <w:ind w:left="7578" w:hanging="708"/>
      </w:pPr>
      <w:rPr>
        <w:rFonts w:hint="default"/>
        <w:lang w:val="ru-RU" w:eastAsia="en-US" w:bidi="ar-SA"/>
      </w:rPr>
    </w:lvl>
    <w:lvl w:ilvl="8" w:tplc="6E041F84">
      <w:numFmt w:val="bullet"/>
      <w:lvlText w:val="•"/>
      <w:lvlJc w:val="left"/>
      <w:pPr>
        <w:ind w:left="8441" w:hanging="708"/>
      </w:pPr>
      <w:rPr>
        <w:rFonts w:hint="default"/>
        <w:lang w:val="ru-RU" w:eastAsia="en-US" w:bidi="ar-SA"/>
      </w:rPr>
    </w:lvl>
  </w:abstractNum>
  <w:abstractNum w:abstractNumId="19">
    <w:nsid w:val="55F678DA"/>
    <w:multiLevelType w:val="hybridMultilevel"/>
    <w:tmpl w:val="388E04B0"/>
    <w:lvl w:ilvl="0" w:tplc="439665FC">
      <w:start w:val="1"/>
      <w:numFmt w:val="decimal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236C6F8">
      <w:start w:val="1"/>
      <w:numFmt w:val="decimal"/>
      <w:lvlText w:val="%2."/>
      <w:lvlJc w:val="left"/>
      <w:pPr>
        <w:ind w:left="838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 w:tplc="D638E4B4">
      <w:numFmt w:val="bullet"/>
      <w:lvlText w:val="•"/>
      <w:lvlJc w:val="left"/>
      <w:pPr>
        <w:ind w:left="2705" w:hanging="213"/>
      </w:pPr>
      <w:rPr>
        <w:rFonts w:hint="default"/>
        <w:lang w:val="ru-RU" w:eastAsia="en-US" w:bidi="ar-SA"/>
      </w:rPr>
    </w:lvl>
    <w:lvl w:ilvl="3" w:tplc="5BF64552">
      <w:numFmt w:val="bullet"/>
      <w:lvlText w:val="•"/>
      <w:lvlJc w:val="left"/>
      <w:pPr>
        <w:ind w:left="3637" w:hanging="213"/>
      </w:pPr>
      <w:rPr>
        <w:rFonts w:hint="default"/>
        <w:lang w:val="ru-RU" w:eastAsia="en-US" w:bidi="ar-SA"/>
      </w:rPr>
    </w:lvl>
    <w:lvl w:ilvl="4" w:tplc="E9BC5036">
      <w:numFmt w:val="bullet"/>
      <w:lvlText w:val="•"/>
      <w:lvlJc w:val="left"/>
      <w:pPr>
        <w:ind w:left="4570" w:hanging="213"/>
      </w:pPr>
      <w:rPr>
        <w:rFonts w:hint="default"/>
        <w:lang w:val="ru-RU" w:eastAsia="en-US" w:bidi="ar-SA"/>
      </w:rPr>
    </w:lvl>
    <w:lvl w:ilvl="5" w:tplc="8A4C0EDE">
      <w:numFmt w:val="bullet"/>
      <w:lvlText w:val="•"/>
      <w:lvlJc w:val="left"/>
      <w:pPr>
        <w:ind w:left="5503" w:hanging="213"/>
      </w:pPr>
      <w:rPr>
        <w:rFonts w:hint="default"/>
        <w:lang w:val="ru-RU" w:eastAsia="en-US" w:bidi="ar-SA"/>
      </w:rPr>
    </w:lvl>
    <w:lvl w:ilvl="6" w:tplc="B442D9BE">
      <w:numFmt w:val="bullet"/>
      <w:lvlText w:val="•"/>
      <w:lvlJc w:val="left"/>
      <w:pPr>
        <w:ind w:left="6435" w:hanging="213"/>
      </w:pPr>
      <w:rPr>
        <w:rFonts w:hint="default"/>
        <w:lang w:val="ru-RU" w:eastAsia="en-US" w:bidi="ar-SA"/>
      </w:rPr>
    </w:lvl>
    <w:lvl w:ilvl="7" w:tplc="C952FDF4">
      <w:numFmt w:val="bullet"/>
      <w:lvlText w:val="•"/>
      <w:lvlJc w:val="left"/>
      <w:pPr>
        <w:ind w:left="7368" w:hanging="213"/>
      </w:pPr>
      <w:rPr>
        <w:rFonts w:hint="default"/>
        <w:lang w:val="ru-RU" w:eastAsia="en-US" w:bidi="ar-SA"/>
      </w:rPr>
    </w:lvl>
    <w:lvl w:ilvl="8" w:tplc="22C2B5EA">
      <w:numFmt w:val="bullet"/>
      <w:lvlText w:val="•"/>
      <w:lvlJc w:val="left"/>
      <w:pPr>
        <w:ind w:left="8301" w:hanging="213"/>
      </w:pPr>
      <w:rPr>
        <w:rFonts w:hint="default"/>
        <w:lang w:val="ru-RU" w:eastAsia="en-US" w:bidi="ar-SA"/>
      </w:rPr>
    </w:lvl>
  </w:abstractNum>
  <w:abstractNum w:abstractNumId="20">
    <w:nsid w:val="59357E06"/>
    <w:multiLevelType w:val="hybridMultilevel"/>
    <w:tmpl w:val="ED044602"/>
    <w:lvl w:ilvl="0" w:tplc="23C83AFC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264AD6">
      <w:numFmt w:val="bullet"/>
      <w:lvlText w:val="•"/>
      <w:lvlJc w:val="left"/>
      <w:pPr>
        <w:ind w:left="1445" w:hanging="360"/>
      </w:pPr>
      <w:rPr>
        <w:rFonts w:hint="default"/>
        <w:lang w:val="ru-RU" w:eastAsia="en-US" w:bidi="ar-SA"/>
      </w:rPr>
    </w:lvl>
    <w:lvl w:ilvl="2" w:tplc="7B2EF156">
      <w:numFmt w:val="bullet"/>
      <w:lvlText w:val="•"/>
      <w:lvlJc w:val="left"/>
      <w:pPr>
        <w:ind w:left="2071" w:hanging="360"/>
      </w:pPr>
      <w:rPr>
        <w:rFonts w:hint="default"/>
        <w:lang w:val="ru-RU" w:eastAsia="en-US" w:bidi="ar-SA"/>
      </w:rPr>
    </w:lvl>
    <w:lvl w:ilvl="3" w:tplc="10B44EE2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4" w:tplc="AD7A93A6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5" w:tplc="AA76EC1C">
      <w:numFmt w:val="bullet"/>
      <w:lvlText w:val="•"/>
      <w:lvlJc w:val="left"/>
      <w:pPr>
        <w:ind w:left="3949" w:hanging="360"/>
      </w:pPr>
      <w:rPr>
        <w:rFonts w:hint="default"/>
        <w:lang w:val="ru-RU" w:eastAsia="en-US" w:bidi="ar-SA"/>
      </w:rPr>
    </w:lvl>
    <w:lvl w:ilvl="6" w:tplc="B388F17A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7" w:tplc="81F65A06">
      <w:numFmt w:val="bullet"/>
      <w:lvlText w:val="•"/>
      <w:lvlJc w:val="left"/>
      <w:pPr>
        <w:ind w:left="5201" w:hanging="360"/>
      </w:pPr>
      <w:rPr>
        <w:rFonts w:hint="default"/>
        <w:lang w:val="ru-RU" w:eastAsia="en-US" w:bidi="ar-SA"/>
      </w:rPr>
    </w:lvl>
    <w:lvl w:ilvl="8" w:tplc="0E7E40B8">
      <w:numFmt w:val="bullet"/>
      <w:lvlText w:val="•"/>
      <w:lvlJc w:val="left"/>
      <w:pPr>
        <w:ind w:left="5827" w:hanging="360"/>
      </w:pPr>
      <w:rPr>
        <w:rFonts w:hint="default"/>
        <w:lang w:val="ru-RU" w:eastAsia="en-US" w:bidi="ar-SA"/>
      </w:rPr>
    </w:lvl>
  </w:abstractNum>
  <w:abstractNum w:abstractNumId="21">
    <w:nsid w:val="67050749"/>
    <w:multiLevelType w:val="hybridMultilevel"/>
    <w:tmpl w:val="48147B26"/>
    <w:lvl w:ilvl="0" w:tplc="06FC723E">
      <w:start w:val="1"/>
      <w:numFmt w:val="decimal"/>
      <w:lvlText w:val="%1."/>
      <w:lvlJc w:val="left"/>
      <w:pPr>
        <w:ind w:left="111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D0EBE2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E820ADD4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29AE7BD2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985802BA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0846E78A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47700C8E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F3024B44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C29697EE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22">
    <w:nsid w:val="7D6025B6"/>
    <w:multiLevelType w:val="hybridMultilevel"/>
    <w:tmpl w:val="C6043514"/>
    <w:lvl w:ilvl="0" w:tplc="A8DCB0BC">
      <w:start w:val="1"/>
      <w:numFmt w:val="decimal"/>
      <w:lvlText w:val="%1."/>
      <w:lvlJc w:val="left"/>
      <w:pPr>
        <w:ind w:left="81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B2C0AC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FD6CAAA2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9EF4734A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39FC0682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10D2BE26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3A7C173E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E47A986C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F2845D58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23">
    <w:nsid w:val="7DDD6513"/>
    <w:multiLevelType w:val="hybridMultilevel"/>
    <w:tmpl w:val="97701C18"/>
    <w:lvl w:ilvl="0" w:tplc="3B8CDA38">
      <w:start w:val="1"/>
      <w:numFmt w:val="decimal"/>
      <w:lvlText w:val="%1."/>
      <w:lvlJc w:val="left"/>
      <w:pPr>
        <w:ind w:left="1112" w:hanging="27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D68054E">
      <w:start w:val="1"/>
      <w:numFmt w:val="decimal"/>
      <w:lvlText w:val="%2)"/>
      <w:lvlJc w:val="left"/>
      <w:pPr>
        <w:ind w:left="154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3A64FA8">
      <w:numFmt w:val="bullet"/>
      <w:lvlText w:val="•"/>
      <w:lvlJc w:val="left"/>
      <w:pPr>
        <w:ind w:left="2498" w:hanging="360"/>
      </w:pPr>
      <w:rPr>
        <w:rFonts w:hint="default"/>
        <w:lang w:val="ru-RU" w:eastAsia="en-US" w:bidi="ar-SA"/>
      </w:rPr>
    </w:lvl>
    <w:lvl w:ilvl="3" w:tplc="5346FDD4">
      <w:numFmt w:val="bullet"/>
      <w:lvlText w:val="•"/>
      <w:lvlJc w:val="left"/>
      <w:pPr>
        <w:ind w:left="3456" w:hanging="360"/>
      </w:pPr>
      <w:rPr>
        <w:rFonts w:hint="default"/>
        <w:lang w:val="ru-RU" w:eastAsia="en-US" w:bidi="ar-SA"/>
      </w:rPr>
    </w:lvl>
    <w:lvl w:ilvl="4" w:tplc="64F4578E"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5" w:tplc="6D8E7AE2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C5D877C2">
      <w:numFmt w:val="bullet"/>
      <w:lvlText w:val="•"/>
      <w:lvlJc w:val="left"/>
      <w:pPr>
        <w:ind w:left="6332" w:hanging="360"/>
      </w:pPr>
      <w:rPr>
        <w:rFonts w:hint="default"/>
        <w:lang w:val="ru-RU" w:eastAsia="en-US" w:bidi="ar-SA"/>
      </w:rPr>
    </w:lvl>
    <w:lvl w:ilvl="7" w:tplc="E3CC9D62">
      <w:numFmt w:val="bullet"/>
      <w:lvlText w:val="•"/>
      <w:lvlJc w:val="left"/>
      <w:pPr>
        <w:ind w:left="7290" w:hanging="360"/>
      </w:pPr>
      <w:rPr>
        <w:rFonts w:hint="default"/>
        <w:lang w:val="ru-RU" w:eastAsia="en-US" w:bidi="ar-SA"/>
      </w:rPr>
    </w:lvl>
    <w:lvl w:ilvl="8" w:tplc="3C446A18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4"/>
  </w:num>
  <w:num w:numId="3">
    <w:abstractNumId w:val="5"/>
  </w:num>
  <w:num w:numId="4">
    <w:abstractNumId w:val="12"/>
  </w:num>
  <w:num w:numId="5">
    <w:abstractNumId w:val="4"/>
  </w:num>
  <w:num w:numId="6">
    <w:abstractNumId w:val="16"/>
  </w:num>
  <w:num w:numId="7">
    <w:abstractNumId w:val="17"/>
  </w:num>
  <w:num w:numId="8">
    <w:abstractNumId w:val="21"/>
  </w:num>
  <w:num w:numId="9">
    <w:abstractNumId w:val="23"/>
  </w:num>
  <w:num w:numId="10">
    <w:abstractNumId w:val="19"/>
  </w:num>
  <w:num w:numId="11">
    <w:abstractNumId w:val="9"/>
  </w:num>
  <w:num w:numId="12">
    <w:abstractNumId w:val="10"/>
  </w:num>
  <w:num w:numId="13">
    <w:abstractNumId w:val="0"/>
  </w:num>
  <w:num w:numId="14">
    <w:abstractNumId w:val="2"/>
  </w:num>
  <w:num w:numId="15">
    <w:abstractNumId w:val="1"/>
  </w:num>
  <w:num w:numId="16">
    <w:abstractNumId w:val="22"/>
  </w:num>
  <w:num w:numId="17">
    <w:abstractNumId w:val="11"/>
  </w:num>
  <w:num w:numId="18">
    <w:abstractNumId w:val="20"/>
  </w:num>
  <w:num w:numId="19">
    <w:abstractNumId w:val="7"/>
  </w:num>
  <w:num w:numId="20">
    <w:abstractNumId w:val="13"/>
  </w:num>
  <w:num w:numId="21">
    <w:abstractNumId w:val="8"/>
  </w:num>
  <w:num w:numId="22">
    <w:abstractNumId w:val="15"/>
  </w:num>
  <w:num w:numId="23">
    <w:abstractNumId w:val="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96"/>
    <w:rsid w:val="007C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10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10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C1096"/>
    <w:pPr>
      <w:ind w:left="11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C1096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C1096"/>
    <w:pPr>
      <w:ind w:left="1195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C1096"/>
    <w:pPr>
      <w:ind w:left="1112" w:hanging="287"/>
    </w:pPr>
  </w:style>
  <w:style w:type="paragraph" w:customStyle="1" w:styleId="TableParagraph">
    <w:name w:val="Table Paragraph"/>
    <w:basedOn w:val="a"/>
    <w:uiPriority w:val="1"/>
    <w:qFormat/>
    <w:rsid w:val="007C1096"/>
    <w:pPr>
      <w:ind w:left="107"/>
    </w:pPr>
  </w:style>
  <w:style w:type="character" w:customStyle="1" w:styleId="a6">
    <w:name w:val="Основной текст_"/>
    <w:basedOn w:val="a0"/>
    <w:link w:val="1"/>
    <w:rsid w:val="007C109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7C1096"/>
    <w:pPr>
      <w:autoSpaceDE/>
      <w:autoSpaceDN/>
      <w:spacing w:after="20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C10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09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10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10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C1096"/>
    <w:pPr>
      <w:ind w:left="11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C1096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C1096"/>
    <w:pPr>
      <w:ind w:left="1195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C1096"/>
    <w:pPr>
      <w:ind w:left="1112" w:hanging="287"/>
    </w:pPr>
  </w:style>
  <w:style w:type="paragraph" w:customStyle="1" w:styleId="TableParagraph">
    <w:name w:val="Table Paragraph"/>
    <w:basedOn w:val="a"/>
    <w:uiPriority w:val="1"/>
    <w:qFormat/>
    <w:rsid w:val="007C1096"/>
    <w:pPr>
      <w:ind w:left="107"/>
    </w:pPr>
  </w:style>
  <w:style w:type="character" w:customStyle="1" w:styleId="a6">
    <w:name w:val="Основной текст_"/>
    <w:basedOn w:val="a0"/>
    <w:link w:val="1"/>
    <w:rsid w:val="007C109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7C1096"/>
    <w:pPr>
      <w:autoSpaceDE/>
      <w:autoSpaceDN/>
      <w:spacing w:after="20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C10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0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2023-10-10T19:40:00Z</dcterms:created>
  <dcterms:modified xsi:type="dcterms:W3CDTF">2023-10-10T19:44:00Z</dcterms:modified>
</cp:coreProperties>
</file>